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3D7" w:rsidRPr="00AA5ACB" w:rsidRDefault="004B53D7" w:rsidP="006727D7">
      <w:pPr>
        <w:tabs>
          <w:tab w:val="left" w:pos="3544"/>
          <w:tab w:val="left" w:pos="5040"/>
        </w:tabs>
        <w:ind w:right="33"/>
        <w:rPr>
          <w:rFonts w:cs="Arial"/>
          <w:b/>
        </w:rPr>
      </w:pPr>
      <w:r w:rsidRPr="00AA5ACB">
        <w:rPr>
          <w:rFonts w:cs="Arial"/>
        </w:rPr>
        <w:t xml:space="preserve">                   </w:t>
      </w:r>
    </w:p>
    <w:p w:rsidR="004D7730" w:rsidRDefault="00E96774" w:rsidP="004D7730">
      <w:pPr>
        <w:pStyle w:val="Golobesedilo"/>
        <w:jc w:val="both"/>
        <w:rPr>
          <w:rFonts w:ascii="Arial" w:hAnsi="Arial" w:cs="Arial"/>
          <w:sz w:val="24"/>
        </w:rPr>
      </w:pPr>
      <w:r>
        <w:rPr>
          <w:rFonts w:ascii="Arial" w:hAnsi="Arial" w:cs="Arial"/>
          <w:b/>
          <w:sz w:val="24"/>
        </w:rPr>
        <w:t>Ime in priimek, stalno bivališče, EMŠO, davčna številka</w:t>
      </w:r>
    </w:p>
    <w:p w:rsidR="004B53D7" w:rsidRPr="00AA5ACB" w:rsidRDefault="004B53D7" w:rsidP="001B04A9">
      <w:pPr>
        <w:pStyle w:val="Golobesedilo"/>
        <w:ind w:left="720"/>
        <w:jc w:val="both"/>
        <w:rPr>
          <w:rFonts w:ascii="Arial" w:hAnsi="Arial" w:cs="Arial"/>
          <w:b/>
          <w:sz w:val="24"/>
        </w:rPr>
      </w:pPr>
    </w:p>
    <w:p w:rsidR="004B53D7" w:rsidRPr="00AA5ACB" w:rsidRDefault="004B53D7" w:rsidP="00640625">
      <w:pPr>
        <w:pStyle w:val="Golobesedilo"/>
        <w:ind w:left="720"/>
        <w:jc w:val="both"/>
        <w:rPr>
          <w:rFonts w:ascii="Arial" w:hAnsi="Arial" w:cs="Arial"/>
          <w:sz w:val="24"/>
        </w:rPr>
      </w:pPr>
    </w:p>
    <w:p w:rsidR="004B53D7" w:rsidRPr="00EC212A" w:rsidRDefault="004B53D7" w:rsidP="00EC212A">
      <w:pPr>
        <w:pStyle w:val="Golobesedilo"/>
        <w:numPr>
          <w:ilvl w:val="1"/>
          <w:numId w:val="5"/>
        </w:numPr>
        <w:jc w:val="both"/>
        <w:rPr>
          <w:rFonts w:ascii="Arial" w:hAnsi="Arial" w:cs="Arial"/>
          <w:sz w:val="24"/>
        </w:rPr>
      </w:pPr>
      <w:r w:rsidRPr="00EC212A">
        <w:rPr>
          <w:rFonts w:ascii="Arial" w:hAnsi="Arial" w:cs="Arial"/>
          <w:sz w:val="24"/>
        </w:rPr>
        <w:t>v nadaljnjem besedilu: prodajal</w:t>
      </w:r>
      <w:r w:rsidR="005B7337">
        <w:rPr>
          <w:rFonts w:ascii="Arial" w:hAnsi="Arial" w:cs="Arial"/>
          <w:sz w:val="24"/>
        </w:rPr>
        <w:t>ec</w:t>
      </w:r>
      <w:r w:rsidRPr="00EC212A">
        <w:rPr>
          <w:rFonts w:ascii="Arial" w:hAnsi="Arial" w:cs="Arial"/>
          <w:sz w:val="24"/>
        </w:rPr>
        <w:t xml:space="preserve">    </w:t>
      </w:r>
    </w:p>
    <w:p w:rsidR="004D7730" w:rsidRDefault="004B53D7">
      <w:pPr>
        <w:pStyle w:val="Golobesedilo"/>
        <w:jc w:val="both"/>
        <w:rPr>
          <w:rFonts w:ascii="Arial" w:hAnsi="Arial" w:cs="Arial"/>
          <w:sz w:val="24"/>
        </w:rPr>
      </w:pPr>
      <w:r w:rsidRPr="00AA5ACB">
        <w:rPr>
          <w:rFonts w:ascii="Arial" w:hAnsi="Arial" w:cs="Arial"/>
          <w:sz w:val="24"/>
        </w:rPr>
        <w:t xml:space="preserve">          </w:t>
      </w:r>
    </w:p>
    <w:p w:rsidR="004B53D7" w:rsidRDefault="004B53D7">
      <w:pPr>
        <w:pStyle w:val="Golobesedilo"/>
        <w:jc w:val="both"/>
        <w:rPr>
          <w:rFonts w:ascii="Arial" w:hAnsi="Arial" w:cs="Arial"/>
          <w:sz w:val="24"/>
        </w:rPr>
      </w:pPr>
      <w:r w:rsidRPr="00AA5ACB">
        <w:rPr>
          <w:rFonts w:ascii="Arial" w:hAnsi="Arial" w:cs="Arial"/>
          <w:sz w:val="24"/>
        </w:rPr>
        <w:t>in</w:t>
      </w:r>
    </w:p>
    <w:p w:rsidR="00BF3F9C" w:rsidRDefault="00BF3F9C">
      <w:pPr>
        <w:pStyle w:val="Golobesedilo"/>
        <w:jc w:val="both"/>
        <w:rPr>
          <w:rFonts w:ascii="Arial" w:hAnsi="Arial" w:cs="Arial"/>
          <w:sz w:val="24"/>
        </w:rPr>
      </w:pPr>
    </w:p>
    <w:p w:rsidR="009811B8" w:rsidRDefault="004D144E">
      <w:pPr>
        <w:pStyle w:val="Golobesedilo"/>
        <w:jc w:val="both"/>
        <w:rPr>
          <w:rFonts w:ascii="Arial" w:hAnsi="Arial" w:cs="Arial"/>
          <w:sz w:val="24"/>
        </w:rPr>
      </w:pPr>
      <w:r>
        <w:rPr>
          <w:rFonts w:ascii="Arial" w:hAnsi="Arial" w:cs="Arial"/>
          <w:b/>
          <w:sz w:val="24"/>
        </w:rPr>
        <w:t xml:space="preserve">Ime in priimek, stalno bivališče, EMŠO, davčna </w:t>
      </w:r>
      <w:r w:rsidR="00DD17F2">
        <w:rPr>
          <w:rFonts w:ascii="Arial" w:hAnsi="Arial" w:cs="Arial"/>
          <w:b/>
          <w:sz w:val="24"/>
        </w:rPr>
        <w:t>številka</w:t>
      </w:r>
    </w:p>
    <w:p w:rsidR="00F32FCB" w:rsidRDefault="002A1675" w:rsidP="00342B20">
      <w:pPr>
        <w:pStyle w:val="Golobesedilo"/>
        <w:jc w:val="both"/>
        <w:rPr>
          <w:rFonts w:ascii="Arial" w:hAnsi="Arial" w:cs="Arial"/>
          <w:sz w:val="24"/>
        </w:rPr>
      </w:pPr>
      <w:r>
        <w:rPr>
          <w:rFonts w:ascii="Arial" w:hAnsi="Arial" w:cs="Arial"/>
          <w:sz w:val="24"/>
        </w:rPr>
        <w:t xml:space="preserve">        </w:t>
      </w:r>
    </w:p>
    <w:p w:rsidR="004B53D7" w:rsidRPr="00AA5ACB" w:rsidRDefault="004B53D7">
      <w:pPr>
        <w:pStyle w:val="Golobesedilo"/>
        <w:jc w:val="both"/>
        <w:rPr>
          <w:rFonts w:ascii="Arial" w:hAnsi="Arial" w:cs="Arial"/>
          <w:b/>
          <w:sz w:val="24"/>
        </w:rPr>
      </w:pPr>
    </w:p>
    <w:p w:rsidR="004B53D7" w:rsidRPr="00AA5ACB" w:rsidRDefault="004B53D7" w:rsidP="00BF3F9C">
      <w:pPr>
        <w:pStyle w:val="Golobesedilo"/>
        <w:numPr>
          <w:ilvl w:val="1"/>
          <w:numId w:val="5"/>
        </w:numPr>
        <w:jc w:val="both"/>
        <w:rPr>
          <w:rFonts w:ascii="Arial" w:hAnsi="Arial" w:cs="Arial"/>
          <w:sz w:val="24"/>
        </w:rPr>
      </w:pPr>
      <w:r w:rsidRPr="00AA5ACB">
        <w:rPr>
          <w:rFonts w:ascii="Arial" w:hAnsi="Arial" w:cs="Arial"/>
          <w:sz w:val="24"/>
        </w:rPr>
        <w:t>v nadaljnjem besedilu: kup</w:t>
      </w:r>
      <w:r w:rsidR="00DD17F2">
        <w:rPr>
          <w:rFonts w:ascii="Arial" w:hAnsi="Arial" w:cs="Arial"/>
          <w:sz w:val="24"/>
        </w:rPr>
        <w:t>e</w:t>
      </w:r>
      <w:r w:rsidR="00BF3F9C">
        <w:rPr>
          <w:rFonts w:ascii="Arial" w:hAnsi="Arial" w:cs="Arial"/>
          <w:sz w:val="24"/>
        </w:rPr>
        <w:t>c</w:t>
      </w:r>
    </w:p>
    <w:p w:rsidR="004B53D7" w:rsidRPr="00AA5ACB" w:rsidRDefault="004B53D7">
      <w:pPr>
        <w:pStyle w:val="Golobesedilo"/>
        <w:jc w:val="both"/>
        <w:rPr>
          <w:rFonts w:ascii="Arial" w:hAnsi="Arial" w:cs="Arial"/>
          <w:b/>
          <w:sz w:val="24"/>
        </w:rPr>
      </w:pPr>
    </w:p>
    <w:p w:rsidR="004B53D7" w:rsidRDefault="004B53D7">
      <w:pPr>
        <w:pStyle w:val="Golobesedilo"/>
        <w:jc w:val="both"/>
        <w:rPr>
          <w:rFonts w:ascii="Arial" w:hAnsi="Arial" w:cs="Arial"/>
          <w:sz w:val="24"/>
        </w:rPr>
      </w:pPr>
      <w:r w:rsidRPr="00AA5ACB">
        <w:rPr>
          <w:rFonts w:ascii="Arial" w:hAnsi="Arial" w:cs="Arial"/>
          <w:sz w:val="24"/>
        </w:rPr>
        <w:t>sklene</w:t>
      </w:r>
      <w:r w:rsidR="00DD17F2">
        <w:rPr>
          <w:rFonts w:ascii="Arial" w:hAnsi="Arial" w:cs="Arial"/>
          <w:sz w:val="24"/>
        </w:rPr>
        <w:t>ta</w:t>
      </w:r>
      <w:r w:rsidRPr="00AA5ACB">
        <w:rPr>
          <w:rFonts w:ascii="Arial" w:hAnsi="Arial" w:cs="Arial"/>
          <w:sz w:val="24"/>
        </w:rPr>
        <w:t xml:space="preserve"> naslednjo</w:t>
      </w:r>
    </w:p>
    <w:p w:rsidR="00775611" w:rsidRDefault="00775611">
      <w:pPr>
        <w:pStyle w:val="Golobesedilo"/>
        <w:jc w:val="both"/>
        <w:rPr>
          <w:rFonts w:ascii="Arial" w:hAnsi="Arial" w:cs="Arial"/>
          <w:sz w:val="24"/>
        </w:rPr>
      </w:pPr>
    </w:p>
    <w:p w:rsidR="00DD17F2" w:rsidRDefault="00DD17F2">
      <w:pPr>
        <w:pStyle w:val="Golobesedilo"/>
        <w:jc w:val="both"/>
        <w:rPr>
          <w:rFonts w:ascii="Arial" w:hAnsi="Arial" w:cs="Arial"/>
          <w:sz w:val="24"/>
        </w:rPr>
      </w:pPr>
    </w:p>
    <w:p w:rsidR="0027263F" w:rsidRPr="00AA5ACB" w:rsidRDefault="0027263F">
      <w:pPr>
        <w:pStyle w:val="Golobesedilo"/>
        <w:jc w:val="both"/>
        <w:rPr>
          <w:rFonts w:ascii="Arial" w:hAnsi="Arial" w:cs="Arial"/>
          <w:sz w:val="24"/>
        </w:rPr>
      </w:pPr>
    </w:p>
    <w:p w:rsidR="004B53D7" w:rsidRPr="00AA5ACB" w:rsidRDefault="004B53D7">
      <w:pPr>
        <w:pStyle w:val="Golobesedilo"/>
        <w:jc w:val="both"/>
        <w:rPr>
          <w:rFonts w:ascii="Arial" w:hAnsi="Arial" w:cs="Arial"/>
          <w:b/>
          <w:sz w:val="24"/>
        </w:rPr>
      </w:pPr>
      <w:r w:rsidRPr="00AA5ACB">
        <w:rPr>
          <w:rFonts w:ascii="Arial" w:hAnsi="Arial" w:cs="Arial"/>
          <w:sz w:val="24"/>
        </w:rPr>
        <w:t xml:space="preserve">                                              </w:t>
      </w:r>
      <w:r w:rsidRPr="00AA5ACB">
        <w:rPr>
          <w:rFonts w:ascii="Arial" w:hAnsi="Arial" w:cs="Arial"/>
          <w:b/>
          <w:sz w:val="24"/>
        </w:rPr>
        <w:t>KUPOPRODAJNO POGODBO</w:t>
      </w:r>
    </w:p>
    <w:p w:rsidR="004B53D7" w:rsidRDefault="004B53D7">
      <w:pPr>
        <w:pStyle w:val="Golobesedilo"/>
        <w:jc w:val="both"/>
        <w:rPr>
          <w:rFonts w:ascii="Arial" w:hAnsi="Arial" w:cs="Arial"/>
          <w:sz w:val="24"/>
        </w:rPr>
      </w:pPr>
    </w:p>
    <w:p w:rsidR="0027263F" w:rsidRPr="00AA5ACB" w:rsidRDefault="0027263F">
      <w:pPr>
        <w:pStyle w:val="Golobesedilo"/>
        <w:jc w:val="both"/>
        <w:rPr>
          <w:rFonts w:ascii="Arial" w:hAnsi="Arial" w:cs="Arial"/>
          <w:sz w:val="24"/>
        </w:rPr>
      </w:pPr>
    </w:p>
    <w:p w:rsidR="004B53D7" w:rsidRPr="00AA5ACB" w:rsidRDefault="004B53D7" w:rsidP="00B40015">
      <w:pPr>
        <w:pStyle w:val="Golobesedilo"/>
        <w:numPr>
          <w:ilvl w:val="0"/>
          <w:numId w:val="7"/>
        </w:numPr>
        <w:jc w:val="center"/>
        <w:rPr>
          <w:rFonts w:ascii="Arial" w:hAnsi="Arial" w:cs="Arial"/>
          <w:sz w:val="24"/>
        </w:rPr>
      </w:pPr>
      <w:r w:rsidRPr="00AA5ACB">
        <w:rPr>
          <w:rFonts w:ascii="Arial" w:hAnsi="Arial" w:cs="Arial"/>
          <w:sz w:val="24"/>
        </w:rPr>
        <w:t>člen</w:t>
      </w:r>
    </w:p>
    <w:p w:rsidR="004B53D7" w:rsidRPr="00AA5ACB" w:rsidRDefault="004B53D7">
      <w:pPr>
        <w:pStyle w:val="Golobesedilo"/>
        <w:jc w:val="both"/>
        <w:rPr>
          <w:rFonts w:ascii="Arial" w:hAnsi="Arial" w:cs="Arial"/>
          <w:sz w:val="24"/>
        </w:rPr>
      </w:pPr>
    </w:p>
    <w:p w:rsidR="004B53D7" w:rsidRPr="00AA5ACB" w:rsidRDefault="004B53D7" w:rsidP="001A4DED">
      <w:pPr>
        <w:pStyle w:val="Golobesedilo"/>
        <w:jc w:val="both"/>
        <w:rPr>
          <w:rFonts w:ascii="Arial" w:hAnsi="Arial" w:cs="Arial"/>
          <w:sz w:val="24"/>
        </w:rPr>
      </w:pPr>
      <w:r w:rsidRPr="00AA5ACB">
        <w:rPr>
          <w:rFonts w:ascii="Arial" w:hAnsi="Arial" w:cs="Arial"/>
          <w:sz w:val="24"/>
        </w:rPr>
        <w:t>Pogodben</w:t>
      </w:r>
      <w:r w:rsidR="00005B5C">
        <w:rPr>
          <w:rFonts w:ascii="Arial" w:hAnsi="Arial" w:cs="Arial"/>
          <w:sz w:val="24"/>
        </w:rPr>
        <w:t>i</w:t>
      </w:r>
      <w:r w:rsidRPr="00AA5ACB">
        <w:rPr>
          <w:rFonts w:ascii="Arial" w:hAnsi="Arial" w:cs="Arial"/>
          <w:sz w:val="24"/>
        </w:rPr>
        <w:t xml:space="preserve"> strank</w:t>
      </w:r>
      <w:r w:rsidR="00005B5C">
        <w:rPr>
          <w:rFonts w:ascii="Arial" w:hAnsi="Arial" w:cs="Arial"/>
          <w:sz w:val="24"/>
        </w:rPr>
        <w:t>i</w:t>
      </w:r>
      <w:r w:rsidRPr="00AA5ACB">
        <w:rPr>
          <w:rFonts w:ascii="Arial" w:hAnsi="Arial" w:cs="Arial"/>
          <w:sz w:val="24"/>
        </w:rPr>
        <w:t xml:space="preserve"> sporazumno ugotavlja</w:t>
      </w:r>
      <w:r w:rsidR="00005B5C">
        <w:rPr>
          <w:rFonts w:ascii="Arial" w:hAnsi="Arial" w:cs="Arial"/>
          <w:sz w:val="24"/>
        </w:rPr>
        <w:t>ta</w:t>
      </w:r>
      <w:r w:rsidRPr="00AA5ACB">
        <w:rPr>
          <w:rFonts w:ascii="Arial" w:hAnsi="Arial" w:cs="Arial"/>
          <w:sz w:val="24"/>
        </w:rPr>
        <w:t xml:space="preserve">:  </w:t>
      </w:r>
    </w:p>
    <w:p w:rsidR="009F21E5" w:rsidRDefault="004B53D7" w:rsidP="00DB4B2D">
      <w:pPr>
        <w:pStyle w:val="Golobesedilo"/>
        <w:numPr>
          <w:ilvl w:val="0"/>
          <w:numId w:val="2"/>
        </w:numPr>
        <w:jc w:val="both"/>
        <w:rPr>
          <w:rFonts w:ascii="Arial" w:hAnsi="Arial" w:cs="Arial"/>
          <w:sz w:val="24"/>
        </w:rPr>
      </w:pPr>
      <w:r w:rsidRPr="00AA5ACB">
        <w:rPr>
          <w:rFonts w:ascii="Arial" w:hAnsi="Arial" w:cs="Arial"/>
          <w:sz w:val="24"/>
        </w:rPr>
        <w:t xml:space="preserve">da </w:t>
      </w:r>
      <w:r w:rsidR="004B1CE1">
        <w:rPr>
          <w:rFonts w:ascii="Arial" w:hAnsi="Arial" w:cs="Arial"/>
          <w:sz w:val="24"/>
        </w:rPr>
        <w:t>je</w:t>
      </w:r>
      <w:r w:rsidR="009F21E5">
        <w:rPr>
          <w:rFonts w:ascii="Arial" w:hAnsi="Arial" w:cs="Arial"/>
          <w:sz w:val="24"/>
        </w:rPr>
        <w:t xml:space="preserve"> </w:t>
      </w:r>
      <w:r w:rsidRPr="00AA5ACB">
        <w:rPr>
          <w:rFonts w:ascii="Arial" w:hAnsi="Arial" w:cs="Arial"/>
          <w:sz w:val="24"/>
        </w:rPr>
        <w:t>prodajal</w:t>
      </w:r>
      <w:r w:rsidR="004B1CE1">
        <w:rPr>
          <w:rFonts w:ascii="Arial" w:hAnsi="Arial" w:cs="Arial"/>
          <w:sz w:val="24"/>
        </w:rPr>
        <w:t xml:space="preserve">ec </w:t>
      </w:r>
      <w:r w:rsidR="00D126CE">
        <w:rPr>
          <w:rFonts w:ascii="Arial" w:hAnsi="Arial" w:cs="Arial"/>
          <w:sz w:val="24"/>
        </w:rPr>
        <w:t>lastnik</w:t>
      </w:r>
      <w:r w:rsidR="000D5D89">
        <w:rPr>
          <w:rFonts w:ascii="Arial" w:hAnsi="Arial" w:cs="Arial"/>
          <w:sz w:val="24"/>
        </w:rPr>
        <w:t xml:space="preserve"> do</w:t>
      </w:r>
      <w:r w:rsidR="004B1CE1">
        <w:rPr>
          <w:rFonts w:ascii="Arial" w:hAnsi="Arial" w:cs="Arial"/>
          <w:sz w:val="24"/>
        </w:rPr>
        <w:t xml:space="preserve"> celote (1/1)</w:t>
      </w:r>
      <w:r w:rsidR="009F21E5">
        <w:rPr>
          <w:rFonts w:ascii="Arial" w:hAnsi="Arial" w:cs="Arial"/>
          <w:sz w:val="24"/>
        </w:rPr>
        <w:t xml:space="preserve"> naslednj</w:t>
      </w:r>
      <w:r w:rsidR="00217DEB">
        <w:rPr>
          <w:rFonts w:ascii="Arial" w:hAnsi="Arial" w:cs="Arial"/>
          <w:sz w:val="24"/>
        </w:rPr>
        <w:t>e</w:t>
      </w:r>
      <w:r w:rsidR="009F21E5">
        <w:rPr>
          <w:rFonts w:ascii="Arial" w:hAnsi="Arial" w:cs="Arial"/>
          <w:sz w:val="24"/>
        </w:rPr>
        <w:t xml:space="preserve"> nepremičnin</w:t>
      </w:r>
      <w:r w:rsidR="00217DEB">
        <w:rPr>
          <w:rFonts w:ascii="Arial" w:hAnsi="Arial" w:cs="Arial"/>
          <w:sz w:val="24"/>
        </w:rPr>
        <w:t>e</w:t>
      </w:r>
      <w:r w:rsidR="009F21E5">
        <w:rPr>
          <w:rFonts w:ascii="Arial" w:hAnsi="Arial" w:cs="Arial"/>
          <w:sz w:val="24"/>
        </w:rPr>
        <w:t>:</w:t>
      </w:r>
    </w:p>
    <w:p w:rsidR="009F21E5" w:rsidRDefault="00BB39CA" w:rsidP="0049183C">
      <w:pPr>
        <w:pStyle w:val="Golobesedilo"/>
        <w:numPr>
          <w:ilvl w:val="0"/>
          <w:numId w:val="5"/>
        </w:numPr>
        <w:jc w:val="both"/>
        <w:rPr>
          <w:rFonts w:ascii="Arial" w:hAnsi="Arial" w:cs="Arial"/>
          <w:sz w:val="24"/>
        </w:rPr>
      </w:pPr>
      <w:r>
        <w:rPr>
          <w:rFonts w:ascii="Arial" w:hAnsi="Arial" w:cs="Arial"/>
          <w:sz w:val="24"/>
        </w:rPr>
        <w:t>nepremičnin</w:t>
      </w:r>
      <w:r w:rsidR="009F21E5">
        <w:rPr>
          <w:rFonts w:ascii="Arial" w:hAnsi="Arial" w:cs="Arial"/>
          <w:sz w:val="24"/>
        </w:rPr>
        <w:t>a</w:t>
      </w:r>
      <w:r>
        <w:rPr>
          <w:rFonts w:ascii="Arial" w:hAnsi="Arial" w:cs="Arial"/>
          <w:sz w:val="24"/>
        </w:rPr>
        <w:t xml:space="preserve"> z ID znakom</w:t>
      </w:r>
      <w:r w:rsidR="009F21E5">
        <w:rPr>
          <w:rFonts w:ascii="Arial" w:hAnsi="Arial" w:cs="Arial"/>
          <w:sz w:val="24"/>
        </w:rPr>
        <w:t xml:space="preserve"> </w:t>
      </w:r>
      <w:r w:rsidR="00BC4E1D">
        <w:rPr>
          <w:rFonts w:ascii="Arial" w:hAnsi="Arial" w:cs="Arial"/>
          <w:sz w:val="24"/>
        </w:rPr>
        <w:t>del stavbe</w:t>
      </w:r>
      <w:r w:rsidR="00217DEB">
        <w:rPr>
          <w:rFonts w:ascii="Arial" w:hAnsi="Arial" w:cs="Arial"/>
          <w:sz w:val="24"/>
        </w:rPr>
        <w:t xml:space="preserve"> XXX, k</w:t>
      </w:r>
      <w:r w:rsidR="009267C2" w:rsidRPr="00DD17F2">
        <w:rPr>
          <w:rFonts w:ascii="Arial" w:hAnsi="Arial" w:cs="Arial"/>
          <w:sz w:val="24"/>
        </w:rPr>
        <w:t>atastrska občina</w:t>
      </w:r>
      <w:r w:rsidR="009267C2">
        <w:rPr>
          <w:rFonts w:ascii="Arial" w:hAnsi="Arial" w:cs="Arial"/>
          <w:sz w:val="24"/>
        </w:rPr>
        <w:t xml:space="preserve"> </w:t>
      </w:r>
      <w:r w:rsidR="004D144E">
        <w:rPr>
          <w:rFonts w:ascii="Arial" w:hAnsi="Arial" w:cs="Arial"/>
          <w:sz w:val="24"/>
        </w:rPr>
        <w:t>XXX</w:t>
      </w:r>
      <w:r w:rsidR="009267C2">
        <w:rPr>
          <w:rFonts w:ascii="Arial" w:hAnsi="Arial" w:cs="Arial"/>
          <w:sz w:val="24"/>
        </w:rPr>
        <w:t xml:space="preserve"> </w:t>
      </w:r>
      <w:r w:rsidR="009267C2" w:rsidRPr="00DD17F2">
        <w:rPr>
          <w:rFonts w:ascii="Arial" w:hAnsi="Arial" w:cs="Arial"/>
          <w:sz w:val="24"/>
        </w:rPr>
        <w:t xml:space="preserve">stavba </w:t>
      </w:r>
      <w:r w:rsidR="004D144E">
        <w:rPr>
          <w:rFonts w:ascii="Arial" w:hAnsi="Arial" w:cs="Arial"/>
          <w:sz w:val="24"/>
        </w:rPr>
        <w:t>xxx</w:t>
      </w:r>
      <w:r w:rsidR="009267C2" w:rsidRPr="00DD17F2">
        <w:rPr>
          <w:rFonts w:ascii="Arial" w:hAnsi="Arial" w:cs="Arial"/>
          <w:sz w:val="24"/>
        </w:rPr>
        <w:t xml:space="preserve"> del stavbe  </w:t>
      </w:r>
      <w:r w:rsidR="004D144E">
        <w:rPr>
          <w:rFonts w:ascii="Arial" w:hAnsi="Arial" w:cs="Arial"/>
          <w:sz w:val="24"/>
        </w:rPr>
        <w:t>xxx</w:t>
      </w:r>
      <w:r w:rsidR="009267C2">
        <w:rPr>
          <w:rFonts w:ascii="Arial" w:hAnsi="Arial" w:cs="Arial"/>
          <w:sz w:val="24"/>
        </w:rPr>
        <w:t xml:space="preserve"> </w:t>
      </w:r>
      <w:r>
        <w:rPr>
          <w:rFonts w:ascii="Arial" w:hAnsi="Arial" w:cs="Arial"/>
          <w:sz w:val="24"/>
        </w:rPr>
        <w:t>(ID</w:t>
      </w:r>
      <w:r w:rsidR="004D144E">
        <w:rPr>
          <w:rFonts w:ascii="Arial" w:hAnsi="Arial" w:cs="Arial"/>
          <w:sz w:val="24"/>
        </w:rPr>
        <w:t>XXX</w:t>
      </w:r>
      <w:r w:rsidR="000D5D89">
        <w:rPr>
          <w:rFonts w:ascii="Arial" w:hAnsi="Arial" w:cs="Arial"/>
          <w:sz w:val="24"/>
        </w:rPr>
        <w:t>)</w:t>
      </w:r>
      <w:r w:rsidR="004B53D7" w:rsidRPr="00AA5ACB">
        <w:rPr>
          <w:rFonts w:ascii="Arial" w:hAnsi="Arial" w:cs="Arial"/>
          <w:sz w:val="24"/>
        </w:rPr>
        <w:t>, ki v naravi predstavlja  stanovanje</w:t>
      </w:r>
      <w:r w:rsidR="004B1CE1">
        <w:rPr>
          <w:rFonts w:ascii="Arial" w:hAnsi="Arial" w:cs="Arial"/>
          <w:sz w:val="24"/>
        </w:rPr>
        <w:t xml:space="preserve"> št.</w:t>
      </w:r>
      <w:r w:rsidR="00D813DF">
        <w:rPr>
          <w:rFonts w:ascii="Arial" w:hAnsi="Arial" w:cs="Arial"/>
          <w:sz w:val="24"/>
        </w:rPr>
        <w:t xml:space="preserve"> XXX</w:t>
      </w:r>
      <w:r w:rsidR="004B1CE1">
        <w:rPr>
          <w:rFonts w:ascii="Arial" w:hAnsi="Arial" w:cs="Arial"/>
          <w:sz w:val="24"/>
        </w:rPr>
        <w:t xml:space="preserve"> v pritličju s shrambo, ident</w:t>
      </w:r>
      <w:r w:rsidR="009267C2">
        <w:rPr>
          <w:rFonts w:ascii="Arial" w:hAnsi="Arial" w:cs="Arial"/>
          <w:sz w:val="24"/>
        </w:rPr>
        <w:t>if</w:t>
      </w:r>
      <w:r w:rsidR="004B1CE1">
        <w:rPr>
          <w:rFonts w:ascii="Arial" w:hAnsi="Arial" w:cs="Arial"/>
          <w:sz w:val="24"/>
        </w:rPr>
        <w:t>.št.</w:t>
      </w:r>
      <w:r w:rsidR="00D813DF">
        <w:rPr>
          <w:rFonts w:ascii="Arial" w:hAnsi="Arial" w:cs="Arial"/>
          <w:sz w:val="24"/>
        </w:rPr>
        <w:t xml:space="preserve"> XXX</w:t>
      </w:r>
      <w:r w:rsidR="004B1CE1">
        <w:rPr>
          <w:rFonts w:ascii="Arial" w:hAnsi="Arial" w:cs="Arial"/>
          <w:sz w:val="24"/>
        </w:rPr>
        <w:t xml:space="preserve"> </w:t>
      </w:r>
      <w:r w:rsidR="004D144E">
        <w:rPr>
          <w:rFonts w:ascii="Arial" w:hAnsi="Arial" w:cs="Arial"/>
          <w:sz w:val="24"/>
        </w:rPr>
        <w:t>, naslov</w:t>
      </w:r>
      <w:r w:rsidR="00D813DF">
        <w:rPr>
          <w:rFonts w:ascii="Arial" w:hAnsi="Arial" w:cs="Arial"/>
          <w:sz w:val="24"/>
        </w:rPr>
        <w:t xml:space="preserve"> XXX</w:t>
      </w:r>
      <w:r w:rsidR="004B1CE1">
        <w:rPr>
          <w:rFonts w:ascii="Arial" w:hAnsi="Arial" w:cs="Arial"/>
          <w:sz w:val="24"/>
        </w:rPr>
        <w:t xml:space="preserve">, (na parc.št. </w:t>
      </w:r>
      <w:r w:rsidR="004D144E">
        <w:rPr>
          <w:rFonts w:ascii="Arial" w:hAnsi="Arial" w:cs="Arial"/>
          <w:sz w:val="24"/>
        </w:rPr>
        <w:t>XXX</w:t>
      </w:r>
      <w:r w:rsidR="004B1CE1">
        <w:rPr>
          <w:rFonts w:ascii="Arial" w:hAnsi="Arial" w:cs="Arial"/>
          <w:sz w:val="24"/>
        </w:rPr>
        <w:t>),</w:t>
      </w:r>
      <w:r w:rsidR="00844ED1">
        <w:rPr>
          <w:rFonts w:ascii="Arial" w:hAnsi="Arial" w:cs="Arial"/>
          <w:sz w:val="24"/>
        </w:rPr>
        <w:t xml:space="preserve"> </w:t>
      </w:r>
      <w:r w:rsidR="0047583D">
        <w:rPr>
          <w:rFonts w:ascii="Arial" w:hAnsi="Arial" w:cs="Arial"/>
          <w:sz w:val="24"/>
        </w:rPr>
        <w:t>s</w:t>
      </w:r>
      <w:r w:rsidR="00844ED1">
        <w:rPr>
          <w:rFonts w:ascii="Arial" w:hAnsi="Arial" w:cs="Arial"/>
          <w:sz w:val="24"/>
        </w:rPr>
        <w:t xml:space="preserve"> površino v </w:t>
      </w:r>
      <w:r w:rsidR="0047583D">
        <w:rPr>
          <w:rFonts w:ascii="Arial" w:hAnsi="Arial" w:cs="Arial"/>
          <w:sz w:val="24"/>
        </w:rPr>
        <w:t>skupni izmeri</w:t>
      </w:r>
      <w:r w:rsidR="00217DEB">
        <w:rPr>
          <w:rFonts w:ascii="Arial" w:hAnsi="Arial" w:cs="Arial"/>
          <w:sz w:val="24"/>
        </w:rPr>
        <w:t xml:space="preserve"> XXX</w:t>
      </w:r>
      <w:r w:rsidR="0047583D">
        <w:rPr>
          <w:rFonts w:ascii="Arial" w:hAnsi="Arial" w:cs="Arial"/>
          <w:sz w:val="24"/>
        </w:rPr>
        <w:t xml:space="preserve"> </w:t>
      </w:r>
      <w:r w:rsidR="00844ED1">
        <w:rPr>
          <w:rFonts w:ascii="Arial" w:hAnsi="Arial" w:cs="Arial"/>
          <w:sz w:val="24"/>
        </w:rPr>
        <w:t xml:space="preserve"> m2</w:t>
      </w:r>
      <w:r w:rsidR="0047583D">
        <w:rPr>
          <w:rFonts w:ascii="Arial" w:hAnsi="Arial" w:cs="Arial"/>
          <w:sz w:val="24"/>
        </w:rPr>
        <w:t>, kot je razvidno iz priložene skice – tlorisa;</w:t>
      </w:r>
    </w:p>
    <w:p w:rsidR="004B53D7" w:rsidRPr="00AA5ACB" w:rsidRDefault="00B93E55" w:rsidP="001A4DED">
      <w:pPr>
        <w:pStyle w:val="Golobesedilo"/>
        <w:numPr>
          <w:ilvl w:val="0"/>
          <w:numId w:val="2"/>
        </w:numPr>
        <w:jc w:val="both"/>
        <w:rPr>
          <w:rFonts w:ascii="Arial" w:hAnsi="Arial" w:cs="Arial"/>
          <w:sz w:val="24"/>
        </w:rPr>
      </w:pPr>
      <w:r>
        <w:rPr>
          <w:rFonts w:ascii="Arial" w:hAnsi="Arial" w:cs="Arial"/>
          <w:sz w:val="24"/>
        </w:rPr>
        <w:t xml:space="preserve">da </w:t>
      </w:r>
      <w:r w:rsidR="00217DEB">
        <w:rPr>
          <w:rFonts w:ascii="Arial" w:hAnsi="Arial" w:cs="Arial"/>
          <w:sz w:val="24"/>
        </w:rPr>
        <w:t>je</w:t>
      </w:r>
      <w:r w:rsidR="00844ED1">
        <w:rPr>
          <w:rFonts w:ascii="Arial" w:hAnsi="Arial" w:cs="Arial"/>
          <w:sz w:val="24"/>
        </w:rPr>
        <w:t xml:space="preserve"> nepremičnin</w:t>
      </w:r>
      <w:r w:rsidR="00217DEB">
        <w:rPr>
          <w:rFonts w:ascii="Arial" w:hAnsi="Arial" w:cs="Arial"/>
          <w:sz w:val="24"/>
        </w:rPr>
        <w:t>a</w:t>
      </w:r>
      <w:r w:rsidR="00844ED1">
        <w:rPr>
          <w:rFonts w:ascii="Arial" w:hAnsi="Arial" w:cs="Arial"/>
          <w:sz w:val="24"/>
        </w:rPr>
        <w:t xml:space="preserve"> iz 1. točke tega člena prost</w:t>
      </w:r>
      <w:r w:rsidR="00217DEB">
        <w:rPr>
          <w:rFonts w:ascii="Arial" w:hAnsi="Arial" w:cs="Arial"/>
          <w:sz w:val="24"/>
        </w:rPr>
        <w:t>a</w:t>
      </w:r>
      <w:r w:rsidR="00844ED1">
        <w:rPr>
          <w:rFonts w:ascii="Arial" w:hAnsi="Arial" w:cs="Arial"/>
          <w:sz w:val="24"/>
        </w:rPr>
        <w:t xml:space="preserve"> vseh bremen</w:t>
      </w:r>
      <w:r w:rsidR="004B53D7" w:rsidRPr="00AA5ACB">
        <w:rPr>
          <w:rFonts w:ascii="Arial" w:hAnsi="Arial" w:cs="Arial"/>
          <w:sz w:val="24"/>
        </w:rPr>
        <w:t>;</w:t>
      </w:r>
    </w:p>
    <w:p w:rsidR="004B53D7" w:rsidRPr="00AA5ACB" w:rsidRDefault="004B53D7" w:rsidP="001A4DED">
      <w:pPr>
        <w:pStyle w:val="Golobesedilo"/>
        <w:numPr>
          <w:ilvl w:val="0"/>
          <w:numId w:val="2"/>
        </w:numPr>
        <w:jc w:val="both"/>
        <w:rPr>
          <w:rFonts w:ascii="Arial" w:hAnsi="Arial" w:cs="Arial"/>
          <w:sz w:val="24"/>
        </w:rPr>
      </w:pPr>
      <w:r w:rsidRPr="00AA5ACB">
        <w:rPr>
          <w:rFonts w:ascii="Arial" w:hAnsi="Arial" w:cs="Arial"/>
          <w:sz w:val="24"/>
        </w:rPr>
        <w:t xml:space="preserve">da </w:t>
      </w:r>
      <w:r w:rsidR="00217DEB">
        <w:rPr>
          <w:rFonts w:ascii="Arial" w:hAnsi="Arial" w:cs="Arial"/>
          <w:sz w:val="24"/>
        </w:rPr>
        <w:t>so</w:t>
      </w:r>
      <w:r w:rsidRPr="00AA5ACB">
        <w:rPr>
          <w:rFonts w:ascii="Arial" w:hAnsi="Arial" w:cs="Arial"/>
          <w:sz w:val="24"/>
        </w:rPr>
        <w:t xml:space="preserve"> predmet prodaje tudi premičnine, rabljena stanovanjska in druga oprema;</w:t>
      </w:r>
    </w:p>
    <w:p w:rsidR="004B53D7" w:rsidRDefault="004B53D7" w:rsidP="001A4DED">
      <w:pPr>
        <w:pStyle w:val="Golobesedilo"/>
        <w:numPr>
          <w:ilvl w:val="0"/>
          <w:numId w:val="2"/>
        </w:numPr>
        <w:jc w:val="both"/>
        <w:rPr>
          <w:rFonts w:ascii="Arial" w:hAnsi="Arial" w:cs="Arial"/>
          <w:sz w:val="24"/>
        </w:rPr>
      </w:pPr>
      <w:r w:rsidRPr="00AA5ACB">
        <w:rPr>
          <w:rFonts w:ascii="Arial" w:hAnsi="Arial" w:cs="Arial"/>
          <w:sz w:val="24"/>
        </w:rPr>
        <w:t>da na strani prodajalc</w:t>
      </w:r>
      <w:r w:rsidR="00C93496">
        <w:rPr>
          <w:rFonts w:ascii="Arial" w:hAnsi="Arial" w:cs="Arial"/>
          <w:sz w:val="24"/>
        </w:rPr>
        <w:t>a</w:t>
      </w:r>
      <w:r w:rsidRPr="00AA5ACB">
        <w:rPr>
          <w:rFonts w:ascii="Arial" w:hAnsi="Arial" w:cs="Arial"/>
          <w:sz w:val="24"/>
        </w:rPr>
        <w:t xml:space="preserve"> obstaja interes prodati, na strani kup</w:t>
      </w:r>
      <w:r w:rsidR="008E6F9B">
        <w:rPr>
          <w:rFonts w:ascii="Arial" w:hAnsi="Arial" w:cs="Arial"/>
          <w:sz w:val="24"/>
        </w:rPr>
        <w:t>c</w:t>
      </w:r>
      <w:r w:rsidR="00DD17F2">
        <w:rPr>
          <w:rFonts w:ascii="Arial" w:hAnsi="Arial" w:cs="Arial"/>
          <w:sz w:val="24"/>
        </w:rPr>
        <w:t>a</w:t>
      </w:r>
      <w:r w:rsidRPr="00AA5ACB">
        <w:rPr>
          <w:rFonts w:ascii="Arial" w:hAnsi="Arial" w:cs="Arial"/>
          <w:sz w:val="24"/>
        </w:rPr>
        <w:t xml:space="preserve"> pa interes kupiti vseh bremen prost</w:t>
      </w:r>
      <w:r w:rsidR="00217DEB">
        <w:rPr>
          <w:rFonts w:ascii="Arial" w:hAnsi="Arial" w:cs="Arial"/>
          <w:sz w:val="24"/>
        </w:rPr>
        <w:t>o</w:t>
      </w:r>
      <w:r w:rsidRPr="00AA5ACB">
        <w:rPr>
          <w:rFonts w:ascii="Arial" w:hAnsi="Arial" w:cs="Arial"/>
          <w:sz w:val="24"/>
        </w:rPr>
        <w:t xml:space="preserve"> nepremičnin</w:t>
      </w:r>
      <w:r w:rsidR="00217DEB">
        <w:rPr>
          <w:rFonts w:ascii="Arial" w:hAnsi="Arial" w:cs="Arial"/>
          <w:sz w:val="24"/>
        </w:rPr>
        <w:t>o</w:t>
      </w:r>
      <w:r w:rsidRPr="00AA5ACB">
        <w:rPr>
          <w:rFonts w:ascii="Arial" w:hAnsi="Arial" w:cs="Arial"/>
          <w:sz w:val="24"/>
        </w:rPr>
        <w:t>;</w:t>
      </w:r>
    </w:p>
    <w:p w:rsidR="00844ED1" w:rsidRDefault="00BD1275" w:rsidP="00342B20">
      <w:pPr>
        <w:pStyle w:val="Golobesedilo"/>
        <w:numPr>
          <w:ilvl w:val="0"/>
          <w:numId w:val="2"/>
        </w:numPr>
        <w:autoSpaceDE w:val="0"/>
        <w:autoSpaceDN w:val="0"/>
        <w:adjustRightInd w:val="0"/>
        <w:jc w:val="both"/>
        <w:rPr>
          <w:rFonts w:ascii="Arial" w:hAnsi="Arial" w:cs="Arial"/>
          <w:sz w:val="24"/>
          <w:szCs w:val="24"/>
        </w:rPr>
      </w:pPr>
      <w:r w:rsidRPr="00342B20">
        <w:rPr>
          <w:rFonts w:ascii="Arial" w:hAnsi="Arial" w:cs="Arial"/>
          <w:sz w:val="24"/>
          <w:szCs w:val="24"/>
        </w:rPr>
        <w:t>da je</w:t>
      </w:r>
      <w:r w:rsidR="00A47A5C" w:rsidRPr="00342B20">
        <w:rPr>
          <w:rFonts w:ascii="Arial" w:hAnsi="Arial" w:cs="Arial"/>
          <w:sz w:val="24"/>
          <w:szCs w:val="24"/>
        </w:rPr>
        <w:t xml:space="preserve"> prodajalec</w:t>
      </w:r>
      <w:r w:rsidRPr="00342B20">
        <w:rPr>
          <w:rFonts w:ascii="Arial" w:hAnsi="Arial" w:cs="Arial"/>
          <w:sz w:val="24"/>
          <w:szCs w:val="24"/>
        </w:rPr>
        <w:t xml:space="preserve"> kup</w:t>
      </w:r>
      <w:r w:rsidR="00A47A5C" w:rsidRPr="00342B20">
        <w:rPr>
          <w:rFonts w:ascii="Arial" w:hAnsi="Arial" w:cs="Arial"/>
          <w:sz w:val="24"/>
          <w:szCs w:val="24"/>
        </w:rPr>
        <w:t>c</w:t>
      </w:r>
      <w:r w:rsidR="00DD17F2">
        <w:rPr>
          <w:rFonts w:ascii="Arial" w:hAnsi="Arial" w:cs="Arial"/>
          <w:sz w:val="24"/>
          <w:szCs w:val="24"/>
        </w:rPr>
        <w:t>u</w:t>
      </w:r>
      <w:r w:rsidR="00A47A5C" w:rsidRPr="00342B20">
        <w:rPr>
          <w:rFonts w:ascii="Arial" w:hAnsi="Arial" w:cs="Arial"/>
          <w:sz w:val="24"/>
          <w:szCs w:val="24"/>
        </w:rPr>
        <w:t xml:space="preserve"> dne</w:t>
      </w:r>
      <w:r w:rsidR="006727D7">
        <w:rPr>
          <w:rFonts w:ascii="Arial" w:hAnsi="Arial" w:cs="Arial"/>
          <w:sz w:val="24"/>
          <w:szCs w:val="24"/>
        </w:rPr>
        <w:t xml:space="preserve"> </w:t>
      </w:r>
      <w:r w:rsidR="00670978">
        <w:rPr>
          <w:rFonts w:ascii="Arial" w:hAnsi="Arial" w:cs="Arial"/>
          <w:sz w:val="24"/>
          <w:szCs w:val="24"/>
        </w:rPr>
        <w:t>XXX</w:t>
      </w:r>
      <w:r w:rsidR="0027263F">
        <w:rPr>
          <w:rFonts w:ascii="Arial" w:hAnsi="Arial" w:cs="Arial"/>
          <w:sz w:val="24"/>
          <w:szCs w:val="24"/>
        </w:rPr>
        <w:t xml:space="preserve"> </w:t>
      </w:r>
      <w:r w:rsidR="00A47A5C" w:rsidRPr="00342B20">
        <w:rPr>
          <w:rFonts w:ascii="Arial" w:hAnsi="Arial" w:cs="Arial"/>
          <w:sz w:val="24"/>
          <w:szCs w:val="24"/>
        </w:rPr>
        <w:t>izročil energetsko izkaznico za stavbo,</w:t>
      </w:r>
      <w:r w:rsidRPr="00342B20">
        <w:rPr>
          <w:rFonts w:ascii="Arial" w:hAnsi="Arial" w:cs="Arial"/>
          <w:sz w:val="24"/>
          <w:szCs w:val="24"/>
        </w:rPr>
        <w:t xml:space="preserve"> </w:t>
      </w:r>
      <w:r w:rsidR="00670978">
        <w:rPr>
          <w:rFonts w:ascii="Arial" w:hAnsi="Arial" w:cs="Arial"/>
          <w:sz w:val="24"/>
          <w:szCs w:val="24"/>
        </w:rPr>
        <w:t>naslov</w:t>
      </w:r>
      <w:r w:rsidRPr="00342B20">
        <w:rPr>
          <w:rFonts w:ascii="Arial" w:hAnsi="Arial" w:cs="Arial"/>
          <w:sz w:val="24"/>
          <w:szCs w:val="24"/>
        </w:rPr>
        <w:t xml:space="preserve"> št. </w:t>
      </w:r>
      <w:r w:rsidR="00670978">
        <w:rPr>
          <w:rFonts w:ascii="Arial" w:hAnsi="Arial" w:cs="Arial"/>
          <w:sz w:val="24"/>
          <w:szCs w:val="24"/>
        </w:rPr>
        <w:t>XXX</w:t>
      </w:r>
      <w:r w:rsidR="00217DEB">
        <w:rPr>
          <w:rFonts w:ascii="Arial" w:hAnsi="Arial" w:cs="Arial"/>
          <w:sz w:val="24"/>
          <w:szCs w:val="24"/>
        </w:rPr>
        <w:t xml:space="preserve">, </w:t>
      </w:r>
      <w:r w:rsidR="00A47A5C" w:rsidRPr="00342B20">
        <w:rPr>
          <w:rFonts w:ascii="Arial" w:hAnsi="Arial" w:cs="Arial"/>
          <w:sz w:val="24"/>
          <w:szCs w:val="24"/>
        </w:rPr>
        <w:t xml:space="preserve">z </w:t>
      </w:r>
      <w:r w:rsidRPr="00342B20">
        <w:rPr>
          <w:rFonts w:ascii="Arial" w:hAnsi="Arial" w:cs="Arial"/>
          <w:sz w:val="24"/>
          <w:szCs w:val="24"/>
        </w:rPr>
        <w:t>dne</w:t>
      </w:r>
      <w:r w:rsidR="00217DEB">
        <w:rPr>
          <w:rFonts w:ascii="Arial" w:hAnsi="Arial" w:cs="Arial"/>
          <w:sz w:val="24"/>
          <w:szCs w:val="24"/>
        </w:rPr>
        <w:t xml:space="preserve"> </w:t>
      </w:r>
      <w:r w:rsidR="00670978">
        <w:rPr>
          <w:rFonts w:ascii="Arial" w:hAnsi="Arial" w:cs="Arial"/>
          <w:sz w:val="24"/>
          <w:szCs w:val="24"/>
        </w:rPr>
        <w:t>XXX</w:t>
      </w:r>
      <w:r w:rsidR="00A47A5C" w:rsidRPr="00342B20">
        <w:rPr>
          <w:rFonts w:ascii="Arial" w:hAnsi="Arial" w:cs="Arial"/>
          <w:sz w:val="24"/>
          <w:szCs w:val="24"/>
        </w:rPr>
        <w:t>;</w:t>
      </w:r>
      <w:r w:rsidR="004D7730">
        <w:rPr>
          <w:rFonts w:ascii="Arial" w:hAnsi="Arial" w:cs="Arial"/>
          <w:sz w:val="24"/>
          <w:szCs w:val="24"/>
        </w:rPr>
        <w:t xml:space="preserve"> </w:t>
      </w:r>
    </w:p>
    <w:p w:rsidR="00F31814" w:rsidRDefault="00F31814" w:rsidP="00342B20">
      <w:pPr>
        <w:pStyle w:val="Golobesedilo"/>
        <w:numPr>
          <w:ilvl w:val="0"/>
          <w:numId w:val="2"/>
        </w:numPr>
        <w:autoSpaceDE w:val="0"/>
        <w:autoSpaceDN w:val="0"/>
        <w:adjustRightInd w:val="0"/>
        <w:jc w:val="both"/>
        <w:rPr>
          <w:rFonts w:ascii="Arial" w:hAnsi="Arial" w:cs="Arial"/>
          <w:sz w:val="24"/>
          <w:szCs w:val="24"/>
        </w:rPr>
      </w:pPr>
      <w:r>
        <w:rPr>
          <w:rFonts w:ascii="Arial" w:hAnsi="Arial" w:cs="Arial"/>
          <w:sz w:val="24"/>
          <w:szCs w:val="24"/>
        </w:rPr>
        <w:t>da je prodajalec kupc</w:t>
      </w:r>
      <w:r w:rsidR="00DD17F2">
        <w:rPr>
          <w:rFonts w:ascii="Arial" w:hAnsi="Arial" w:cs="Arial"/>
          <w:sz w:val="24"/>
          <w:szCs w:val="24"/>
        </w:rPr>
        <w:t>u</w:t>
      </w:r>
      <w:r>
        <w:rPr>
          <w:rFonts w:ascii="Arial" w:hAnsi="Arial" w:cs="Arial"/>
          <w:sz w:val="24"/>
          <w:szCs w:val="24"/>
        </w:rPr>
        <w:t xml:space="preserve"> dne  </w:t>
      </w:r>
      <w:r w:rsidR="00670978">
        <w:rPr>
          <w:rFonts w:ascii="Arial" w:hAnsi="Arial" w:cs="Arial"/>
          <w:sz w:val="24"/>
          <w:szCs w:val="24"/>
        </w:rPr>
        <w:t>XXX</w:t>
      </w:r>
      <w:r w:rsidR="004E2B97">
        <w:rPr>
          <w:rFonts w:ascii="Arial" w:hAnsi="Arial" w:cs="Arial"/>
          <w:sz w:val="24"/>
          <w:szCs w:val="24"/>
        </w:rPr>
        <w:t xml:space="preserve"> </w:t>
      </w:r>
      <w:r>
        <w:rPr>
          <w:rFonts w:ascii="Arial" w:hAnsi="Arial" w:cs="Arial"/>
          <w:sz w:val="24"/>
          <w:szCs w:val="24"/>
        </w:rPr>
        <w:t>dal na vpogled gradbeno dovoljenje ter uporabno dovoljenje za stavbo;</w:t>
      </w:r>
    </w:p>
    <w:p w:rsidR="00F31814" w:rsidRDefault="00F3233F" w:rsidP="00342B20">
      <w:pPr>
        <w:pStyle w:val="Golobesedilo"/>
        <w:numPr>
          <w:ilvl w:val="0"/>
          <w:numId w:val="2"/>
        </w:numPr>
        <w:autoSpaceDE w:val="0"/>
        <w:autoSpaceDN w:val="0"/>
        <w:adjustRightInd w:val="0"/>
        <w:jc w:val="both"/>
        <w:rPr>
          <w:rFonts w:ascii="Arial" w:hAnsi="Arial" w:cs="Arial"/>
          <w:sz w:val="24"/>
          <w:szCs w:val="24"/>
        </w:rPr>
      </w:pPr>
      <w:r w:rsidRPr="00342B20">
        <w:rPr>
          <w:rFonts w:ascii="Arial" w:hAnsi="Arial" w:cs="Arial"/>
          <w:sz w:val="24"/>
          <w:szCs w:val="24"/>
        </w:rPr>
        <w:t>d</w:t>
      </w:r>
      <w:r w:rsidR="004B53D7" w:rsidRPr="00342B20">
        <w:rPr>
          <w:rFonts w:ascii="Arial" w:hAnsi="Arial" w:cs="Arial"/>
          <w:sz w:val="24"/>
          <w:szCs w:val="24"/>
        </w:rPr>
        <w:t xml:space="preserve">a </w:t>
      </w:r>
      <w:r w:rsidR="00DD17F2">
        <w:rPr>
          <w:rFonts w:ascii="Arial" w:hAnsi="Arial" w:cs="Arial"/>
          <w:sz w:val="24"/>
          <w:szCs w:val="24"/>
        </w:rPr>
        <w:t>si je</w:t>
      </w:r>
      <w:r w:rsidR="00C93496" w:rsidRPr="00342B20">
        <w:rPr>
          <w:rFonts w:ascii="Arial" w:hAnsi="Arial" w:cs="Arial"/>
          <w:sz w:val="24"/>
          <w:szCs w:val="24"/>
        </w:rPr>
        <w:t xml:space="preserve"> kup</w:t>
      </w:r>
      <w:r w:rsidR="00DD17F2">
        <w:rPr>
          <w:rFonts w:ascii="Arial" w:hAnsi="Arial" w:cs="Arial"/>
          <w:sz w:val="24"/>
          <w:szCs w:val="24"/>
        </w:rPr>
        <w:t>e</w:t>
      </w:r>
      <w:r w:rsidR="00C93496" w:rsidRPr="00342B20">
        <w:rPr>
          <w:rFonts w:ascii="Arial" w:hAnsi="Arial" w:cs="Arial"/>
          <w:sz w:val="24"/>
          <w:szCs w:val="24"/>
        </w:rPr>
        <w:t>c</w:t>
      </w:r>
      <w:r w:rsidR="004B53D7" w:rsidRPr="00342B20">
        <w:rPr>
          <w:rFonts w:ascii="Arial" w:hAnsi="Arial" w:cs="Arial"/>
          <w:sz w:val="24"/>
          <w:szCs w:val="24"/>
        </w:rPr>
        <w:t xml:space="preserve"> nepremičnin</w:t>
      </w:r>
      <w:r w:rsidR="00217DEB">
        <w:rPr>
          <w:rFonts w:ascii="Arial" w:hAnsi="Arial" w:cs="Arial"/>
          <w:sz w:val="24"/>
          <w:szCs w:val="24"/>
        </w:rPr>
        <w:t>o</w:t>
      </w:r>
      <w:r w:rsidR="004B53D7" w:rsidRPr="00342B20">
        <w:rPr>
          <w:rFonts w:ascii="Arial" w:hAnsi="Arial" w:cs="Arial"/>
          <w:sz w:val="24"/>
          <w:szCs w:val="24"/>
        </w:rPr>
        <w:t xml:space="preserve">, ki </w:t>
      </w:r>
      <w:r w:rsidR="00F31814">
        <w:rPr>
          <w:rFonts w:ascii="Arial" w:hAnsi="Arial" w:cs="Arial"/>
          <w:sz w:val="24"/>
          <w:szCs w:val="24"/>
        </w:rPr>
        <w:t>so</w:t>
      </w:r>
      <w:r w:rsidR="004B53D7" w:rsidRPr="00342B20">
        <w:rPr>
          <w:rFonts w:ascii="Arial" w:hAnsi="Arial" w:cs="Arial"/>
          <w:sz w:val="24"/>
          <w:szCs w:val="24"/>
        </w:rPr>
        <w:t xml:space="preserve"> predmet te pogodbe, dne </w:t>
      </w:r>
      <w:r w:rsidR="00670978">
        <w:rPr>
          <w:rFonts w:ascii="Arial" w:hAnsi="Arial" w:cs="Arial"/>
          <w:sz w:val="24"/>
          <w:szCs w:val="24"/>
        </w:rPr>
        <w:t>XXX</w:t>
      </w:r>
      <w:r w:rsidR="004D7730">
        <w:rPr>
          <w:rFonts w:ascii="Arial" w:hAnsi="Arial" w:cs="Arial"/>
          <w:sz w:val="24"/>
          <w:szCs w:val="24"/>
        </w:rPr>
        <w:t xml:space="preserve"> </w:t>
      </w:r>
      <w:r w:rsidR="004B53D7" w:rsidRPr="00342B20">
        <w:rPr>
          <w:rFonts w:ascii="Arial" w:hAnsi="Arial" w:cs="Arial"/>
          <w:sz w:val="24"/>
          <w:szCs w:val="24"/>
        </w:rPr>
        <w:t>ogledal v naravi, pozna nj</w:t>
      </w:r>
      <w:r w:rsidR="00217DEB">
        <w:rPr>
          <w:rFonts w:ascii="Arial" w:hAnsi="Arial" w:cs="Arial"/>
          <w:sz w:val="24"/>
          <w:szCs w:val="24"/>
        </w:rPr>
        <w:t>eno</w:t>
      </w:r>
      <w:r w:rsidR="004B53D7" w:rsidRPr="00342B20">
        <w:rPr>
          <w:rFonts w:ascii="Arial" w:hAnsi="Arial" w:cs="Arial"/>
          <w:sz w:val="24"/>
          <w:szCs w:val="24"/>
        </w:rPr>
        <w:t xml:space="preserve"> lego, dejansko izmero in pravno stanje</w:t>
      </w:r>
      <w:r w:rsidR="00F31814">
        <w:rPr>
          <w:rFonts w:ascii="Arial" w:hAnsi="Arial" w:cs="Arial"/>
          <w:sz w:val="24"/>
          <w:szCs w:val="24"/>
        </w:rPr>
        <w:t xml:space="preserve"> v obsegu, kot</w:t>
      </w:r>
      <w:r w:rsidR="00DD17F2">
        <w:rPr>
          <w:rFonts w:ascii="Arial" w:hAnsi="Arial" w:cs="Arial"/>
          <w:sz w:val="24"/>
          <w:szCs w:val="24"/>
        </w:rPr>
        <w:t xml:space="preserve"> mu</w:t>
      </w:r>
      <w:r w:rsidR="00F31814">
        <w:rPr>
          <w:rFonts w:ascii="Arial" w:hAnsi="Arial" w:cs="Arial"/>
          <w:sz w:val="24"/>
          <w:szCs w:val="24"/>
        </w:rPr>
        <w:t xml:space="preserve"> je bil</w:t>
      </w:r>
      <w:r w:rsidR="00217DEB">
        <w:rPr>
          <w:rFonts w:ascii="Arial" w:hAnsi="Arial" w:cs="Arial"/>
          <w:sz w:val="24"/>
          <w:szCs w:val="24"/>
        </w:rPr>
        <w:t>a</w:t>
      </w:r>
      <w:r w:rsidR="00F31814">
        <w:rPr>
          <w:rFonts w:ascii="Arial" w:hAnsi="Arial" w:cs="Arial"/>
          <w:sz w:val="24"/>
          <w:szCs w:val="24"/>
        </w:rPr>
        <w:t xml:space="preserve"> predstavljen</w:t>
      </w:r>
      <w:r w:rsidR="00217DEB">
        <w:rPr>
          <w:rFonts w:ascii="Arial" w:hAnsi="Arial" w:cs="Arial"/>
          <w:sz w:val="24"/>
          <w:szCs w:val="24"/>
        </w:rPr>
        <w:t>a</w:t>
      </w:r>
      <w:r w:rsidR="00F31814">
        <w:rPr>
          <w:rFonts w:ascii="Arial" w:hAnsi="Arial" w:cs="Arial"/>
          <w:sz w:val="24"/>
          <w:szCs w:val="24"/>
        </w:rPr>
        <w:t xml:space="preserve"> s strani prodajalca in je razvidno iz zemljiške knjige,</w:t>
      </w:r>
      <w:r w:rsidR="004B53D7" w:rsidRPr="00342B20">
        <w:rPr>
          <w:rFonts w:ascii="Arial" w:hAnsi="Arial" w:cs="Arial"/>
          <w:sz w:val="24"/>
          <w:szCs w:val="24"/>
        </w:rPr>
        <w:t xml:space="preserve"> in j</w:t>
      </w:r>
      <w:r w:rsidR="00D813DF">
        <w:rPr>
          <w:rFonts w:ascii="Arial" w:hAnsi="Arial" w:cs="Arial"/>
          <w:sz w:val="24"/>
          <w:szCs w:val="24"/>
        </w:rPr>
        <w:t>o</w:t>
      </w:r>
      <w:r w:rsidR="004B53D7" w:rsidRPr="00342B20">
        <w:rPr>
          <w:rFonts w:ascii="Arial" w:hAnsi="Arial" w:cs="Arial"/>
          <w:sz w:val="24"/>
          <w:szCs w:val="24"/>
        </w:rPr>
        <w:t xml:space="preserve"> ima namen kupiti v takšnem stanju, kakršn</w:t>
      </w:r>
      <w:r w:rsidR="00D813DF">
        <w:rPr>
          <w:rFonts w:ascii="Arial" w:hAnsi="Arial" w:cs="Arial"/>
          <w:sz w:val="24"/>
          <w:szCs w:val="24"/>
        </w:rPr>
        <w:t>a je</w:t>
      </w:r>
      <w:r w:rsidR="004B53D7" w:rsidRPr="00342B20">
        <w:rPr>
          <w:rFonts w:ascii="Arial" w:hAnsi="Arial" w:cs="Arial"/>
          <w:sz w:val="24"/>
          <w:szCs w:val="24"/>
        </w:rPr>
        <w:t>, po načelu videno –</w:t>
      </w:r>
      <w:r w:rsidR="00217DEB">
        <w:rPr>
          <w:rFonts w:ascii="Arial" w:hAnsi="Arial" w:cs="Arial"/>
          <w:sz w:val="24"/>
          <w:szCs w:val="24"/>
        </w:rPr>
        <w:t xml:space="preserve"> </w:t>
      </w:r>
      <w:r w:rsidR="004B53D7" w:rsidRPr="00342B20">
        <w:rPr>
          <w:rFonts w:ascii="Arial" w:hAnsi="Arial" w:cs="Arial"/>
          <w:sz w:val="24"/>
          <w:szCs w:val="24"/>
        </w:rPr>
        <w:t>kupljeno;</w:t>
      </w:r>
    </w:p>
    <w:p w:rsidR="004B53D7" w:rsidRPr="00342B20" w:rsidRDefault="00F31814" w:rsidP="00342B20">
      <w:pPr>
        <w:pStyle w:val="Golobesedilo"/>
        <w:numPr>
          <w:ilvl w:val="0"/>
          <w:numId w:val="2"/>
        </w:numPr>
        <w:autoSpaceDE w:val="0"/>
        <w:autoSpaceDN w:val="0"/>
        <w:adjustRightInd w:val="0"/>
        <w:jc w:val="both"/>
        <w:rPr>
          <w:rFonts w:ascii="Arial" w:hAnsi="Arial" w:cs="Arial"/>
          <w:sz w:val="24"/>
          <w:szCs w:val="24"/>
        </w:rPr>
      </w:pPr>
      <w:r>
        <w:rPr>
          <w:rFonts w:ascii="Arial" w:hAnsi="Arial" w:cs="Arial"/>
          <w:sz w:val="24"/>
          <w:szCs w:val="24"/>
        </w:rPr>
        <w:t>da ima prodajalec nepremičnin</w:t>
      </w:r>
      <w:r w:rsidR="00217DEB">
        <w:rPr>
          <w:rFonts w:ascii="Arial" w:hAnsi="Arial" w:cs="Arial"/>
          <w:sz w:val="24"/>
          <w:szCs w:val="24"/>
        </w:rPr>
        <w:t>o</w:t>
      </w:r>
      <w:r>
        <w:rPr>
          <w:rFonts w:ascii="Arial" w:hAnsi="Arial" w:cs="Arial"/>
          <w:sz w:val="24"/>
          <w:szCs w:val="24"/>
        </w:rPr>
        <w:t xml:space="preserve">, ki </w:t>
      </w:r>
      <w:r w:rsidR="00217DEB">
        <w:rPr>
          <w:rFonts w:ascii="Arial" w:hAnsi="Arial" w:cs="Arial"/>
          <w:sz w:val="24"/>
          <w:szCs w:val="24"/>
        </w:rPr>
        <w:t>je</w:t>
      </w:r>
      <w:r>
        <w:rPr>
          <w:rFonts w:ascii="Arial" w:hAnsi="Arial" w:cs="Arial"/>
          <w:sz w:val="24"/>
          <w:szCs w:val="24"/>
        </w:rPr>
        <w:t xml:space="preserve"> predmet te pogodbe, v posesti;</w:t>
      </w:r>
    </w:p>
    <w:p w:rsidR="004B53D7" w:rsidRDefault="004B53D7" w:rsidP="001A4DED">
      <w:pPr>
        <w:numPr>
          <w:ilvl w:val="0"/>
          <w:numId w:val="2"/>
        </w:numPr>
        <w:jc w:val="both"/>
      </w:pPr>
      <w:r w:rsidRPr="00AA5ACB">
        <w:t xml:space="preserve">da </w:t>
      </w:r>
      <w:r w:rsidR="00670978">
        <w:t>je</w:t>
      </w:r>
      <w:r w:rsidR="00C93496">
        <w:t xml:space="preserve"> kup</w:t>
      </w:r>
      <w:r w:rsidR="00670978">
        <w:t>e</w:t>
      </w:r>
      <w:r w:rsidR="00C93496">
        <w:t>c</w:t>
      </w:r>
      <w:r w:rsidRPr="00AA5ACB">
        <w:t xml:space="preserve"> državljan Republike Slovenije.</w:t>
      </w:r>
    </w:p>
    <w:p w:rsidR="00E479EA" w:rsidRDefault="00E479EA" w:rsidP="00E479EA">
      <w:pPr>
        <w:ind w:left="360"/>
        <w:jc w:val="both"/>
      </w:pPr>
    </w:p>
    <w:p w:rsidR="00217DEB" w:rsidRDefault="00217DEB" w:rsidP="00E479EA">
      <w:pPr>
        <w:ind w:left="360"/>
        <w:jc w:val="both"/>
      </w:pPr>
    </w:p>
    <w:p w:rsidR="00217DEB" w:rsidRDefault="00217DEB" w:rsidP="00E479EA">
      <w:pPr>
        <w:ind w:left="360"/>
        <w:jc w:val="both"/>
      </w:pPr>
    </w:p>
    <w:p w:rsidR="00217DEB" w:rsidRPr="00AA5ACB" w:rsidRDefault="00217DEB" w:rsidP="00E479EA">
      <w:pPr>
        <w:ind w:left="360"/>
        <w:jc w:val="both"/>
      </w:pPr>
    </w:p>
    <w:p w:rsidR="00DD17F2" w:rsidRPr="00AA5ACB" w:rsidRDefault="00DD17F2" w:rsidP="0026734D">
      <w:pPr>
        <w:jc w:val="both"/>
      </w:pPr>
    </w:p>
    <w:p w:rsidR="004B53D7" w:rsidRPr="00AA5ACB" w:rsidRDefault="004B53D7">
      <w:pPr>
        <w:pStyle w:val="Golobesedilo"/>
        <w:numPr>
          <w:ilvl w:val="0"/>
          <w:numId w:val="7"/>
        </w:numPr>
        <w:jc w:val="center"/>
        <w:rPr>
          <w:rFonts w:ascii="Arial" w:hAnsi="Arial" w:cs="Arial"/>
          <w:sz w:val="24"/>
        </w:rPr>
      </w:pPr>
      <w:r w:rsidRPr="00AA5ACB">
        <w:rPr>
          <w:rFonts w:ascii="Arial" w:hAnsi="Arial" w:cs="Arial"/>
          <w:sz w:val="24"/>
        </w:rPr>
        <w:lastRenderedPageBreak/>
        <w:t>člen</w:t>
      </w:r>
    </w:p>
    <w:p w:rsidR="004B53D7" w:rsidRPr="00AA5ACB" w:rsidRDefault="004B53D7" w:rsidP="006F0CF5">
      <w:pPr>
        <w:rPr>
          <w:rFonts w:cs="Arial"/>
          <w:b/>
        </w:rPr>
      </w:pPr>
    </w:p>
    <w:p w:rsidR="00DB4B2D" w:rsidRDefault="004B53D7" w:rsidP="001A4DED">
      <w:pPr>
        <w:jc w:val="both"/>
        <w:rPr>
          <w:rFonts w:cs="Arial"/>
        </w:rPr>
      </w:pPr>
      <w:r w:rsidRPr="00AA5ACB">
        <w:rPr>
          <w:rFonts w:cs="Arial"/>
        </w:rPr>
        <w:t>Prodajal</w:t>
      </w:r>
      <w:r w:rsidR="00DF4266">
        <w:rPr>
          <w:rFonts w:cs="Arial"/>
        </w:rPr>
        <w:t>ec</w:t>
      </w:r>
      <w:r w:rsidRPr="00AA5ACB">
        <w:rPr>
          <w:rFonts w:cs="Arial"/>
        </w:rPr>
        <w:t xml:space="preserve"> </w:t>
      </w:r>
      <w:r w:rsidR="00DB4B2D">
        <w:rPr>
          <w:rFonts w:cs="Arial"/>
        </w:rPr>
        <w:t xml:space="preserve">bremen prosto </w:t>
      </w:r>
      <w:r w:rsidRPr="00AA5ACB">
        <w:rPr>
          <w:rFonts w:cs="Arial"/>
        </w:rPr>
        <w:t xml:space="preserve">proda ter izroči </w:t>
      </w:r>
      <w:r w:rsidR="00DB4B2D">
        <w:t>kupc</w:t>
      </w:r>
      <w:r w:rsidR="00670978">
        <w:t>u</w:t>
      </w:r>
      <w:r w:rsidR="00DB4B2D">
        <w:t xml:space="preserve"> v izključno last in posest, kup</w:t>
      </w:r>
      <w:r w:rsidR="00670978">
        <w:t>e</w:t>
      </w:r>
      <w:r w:rsidR="00BF3F9C">
        <w:t>c</w:t>
      </w:r>
      <w:r w:rsidR="00DB4B2D">
        <w:t xml:space="preserve"> </w:t>
      </w:r>
      <w:r w:rsidR="00670978">
        <w:t>p</w:t>
      </w:r>
      <w:r w:rsidR="00DB4B2D">
        <w:t>a  kupi in prevzame</w:t>
      </w:r>
      <w:r w:rsidR="00DB4B2D">
        <w:rPr>
          <w:rFonts w:cs="Arial"/>
        </w:rPr>
        <w:t xml:space="preserve"> v last in posest, nepremičnin</w:t>
      </w:r>
      <w:r w:rsidR="00217DEB">
        <w:rPr>
          <w:rFonts w:cs="Arial"/>
        </w:rPr>
        <w:t>o</w:t>
      </w:r>
      <w:r w:rsidR="00DB4B2D">
        <w:rPr>
          <w:rFonts w:cs="Arial"/>
        </w:rPr>
        <w:t xml:space="preserve"> </w:t>
      </w:r>
      <w:r w:rsidR="00DB4B2D">
        <w:t>natančneje naveden</w:t>
      </w:r>
      <w:r w:rsidR="00217DEB">
        <w:t>o</w:t>
      </w:r>
      <w:r w:rsidR="00DB4B2D">
        <w:t xml:space="preserve"> </w:t>
      </w:r>
      <w:r w:rsidR="00DB4B2D" w:rsidRPr="00AA5ACB">
        <w:t>v 1. členu te pogodbe</w:t>
      </w:r>
      <w:r w:rsidR="00DB4B2D">
        <w:rPr>
          <w:rFonts w:cs="Arial"/>
        </w:rPr>
        <w:t>, in sicer:</w:t>
      </w:r>
    </w:p>
    <w:p w:rsidR="00DB4B2D" w:rsidRDefault="00DB4B2D" w:rsidP="001A4DED">
      <w:pPr>
        <w:jc w:val="both"/>
        <w:rPr>
          <w:rFonts w:cs="Arial"/>
        </w:rPr>
      </w:pPr>
    </w:p>
    <w:p w:rsidR="00217DEB" w:rsidRDefault="00DB4B2D" w:rsidP="0070337D">
      <w:pPr>
        <w:pStyle w:val="Odstavekseznama"/>
        <w:numPr>
          <w:ilvl w:val="0"/>
          <w:numId w:val="5"/>
        </w:numPr>
        <w:jc w:val="both"/>
      </w:pPr>
      <w:r w:rsidRPr="008164E8">
        <w:rPr>
          <w:rFonts w:cs="Arial"/>
        </w:rPr>
        <w:t xml:space="preserve">nepremičnino z ID znakom </w:t>
      </w:r>
      <w:r w:rsidRPr="008164E8">
        <w:t xml:space="preserve">del stavbe </w:t>
      </w:r>
      <w:r w:rsidR="00670978" w:rsidRPr="008164E8">
        <w:t>XXX</w:t>
      </w:r>
      <w:r w:rsidR="00217DEB">
        <w:t>,</w:t>
      </w:r>
      <w:r w:rsidRPr="008164E8">
        <w:t xml:space="preserve"> katastrska občina </w:t>
      </w:r>
      <w:r w:rsidR="00670978" w:rsidRPr="008164E8">
        <w:t xml:space="preserve">XXX </w:t>
      </w:r>
      <w:r w:rsidRPr="008164E8">
        <w:t xml:space="preserve">stavba </w:t>
      </w:r>
      <w:r w:rsidR="00670978" w:rsidRPr="008164E8">
        <w:t>XXX</w:t>
      </w:r>
      <w:r w:rsidRPr="008164E8">
        <w:t xml:space="preserve"> del stavbe </w:t>
      </w:r>
      <w:r w:rsidR="00670978" w:rsidRPr="008164E8">
        <w:t>X</w:t>
      </w:r>
      <w:r w:rsidRPr="008164E8">
        <w:t xml:space="preserve"> (ID</w:t>
      </w:r>
      <w:r w:rsidR="00670978" w:rsidRPr="008164E8">
        <w:t>XXX</w:t>
      </w:r>
      <w:r w:rsidRPr="008164E8">
        <w:t>)</w:t>
      </w:r>
      <w:r w:rsidR="00217DEB">
        <w:t>.</w:t>
      </w:r>
    </w:p>
    <w:p w:rsidR="00DD17F2" w:rsidRPr="008164E8" w:rsidRDefault="005E63D3" w:rsidP="0070337D">
      <w:pPr>
        <w:pStyle w:val="Odstavekseznama"/>
        <w:jc w:val="both"/>
        <w:rPr>
          <w:rFonts w:cs="Arial"/>
        </w:rPr>
      </w:pPr>
      <w:r w:rsidRPr="008164E8">
        <w:t xml:space="preserve"> </w:t>
      </w:r>
    </w:p>
    <w:p w:rsidR="004B53D7" w:rsidRDefault="004B53D7" w:rsidP="001A4DED">
      <w:pPr>
        <w:jc w:val="both"/>
        <w:rPr>
          <w:rFonts w:cs="Arial"/>
        </w:rPr>
      </w:pPr>
      <w:r w:rsidRPr="00AA5ACB">
        <w:rPr>
          <w:rFonts w:cs="Arial"/>
        </w:rPr>
        <w:t>Predmet te pogodbe so tudi premičnine, ki se v tej nepremičnini nahajajo in sicer rabljena stanovanjska in druga oprema</w:t>
      </w:r>
      <w:r w:rsidR="00DD17F2">
        <w:rPr>
          <w:rFonts w:cs="Arial"/>
        </w:rPr>
        <w:t>:</w:t>
      </w:r>
      <w:r w:rsidR="005E63D3">
        <w:rPr>
          <w:rFonts w:cs="Arial"/>
        </w:rPr>
        <w:t xml:space="preserve"> XXX</w:t>
      </w:r>
      <w:r w:rsidR="00271497">
        <w:rPr>
          <w:rFonts w:cs="Arial"/>
        </w:rPr>
        <w:t>.</w:t>
      </w:r>
    </w:p>
    <w:p w:rsidR="00DB4B2D" w:rsidRDefault="00DB4B2D" w:rsidP="001A4DED">
      <w:pPr>
        <w:jc w:val="both"/>
        <w:rPr>
          <w:rFonts w:cs="Arial"/>
        </w:rPr>
      </w:pPr>
    </w:p>
    <w:p w:rsidR="00DB4B2D" w:rsidRPr="00DB4B2D" w:rsidRDefault="00DB4B2D" w:rsidP="00DB4B2D">
      <w:pPr>
        <w:jc w:val="both"/>
        <w:rPr>
          <w:rFonts w:cs="Arial"/>
        </w:rPr>
      </w:pPr>
      <w:r>
        <w:rPr>
          <w:rFonts w:cs="Arial"/>
        </w:rPr>
        <w:t>Skupaj z nepremičninami</w:t>
      </w:r>
      <w:r w:rsidRPr="00DB4B2D">
        <w:rPr>
          <w:rFonts w:cs="Arial"/>
        </w:rPr>
        <w:t xml:space="preserve"> iz prvega odstavka tega člena kup</w:t>
      </w:r>
      <w:r w:rsidR="005E63D3">
        <w:rPr>
          <w:rFonts w:cs="Arial"/>
        </w:rPr>
        <w:t>e</w:t>
      </w:r>
      <w:r w:rsidR="00BF3F9C">
        <w:rPr>
          <w:rFonts w:cs="Arial"/>
        </w:rPr>
        <w:t>c</w:t>
      </w:r>
      <w:r w:rsidRPr="00DB4B2D">
        <w:rPr>
          <w:rFonts w:cs="Arial"/>
        </w:rPr>
        <w:t xml:space="preserve"> postane tudi lastnik:</w:t>
      </w:r>
    </w:p>
    <w:p w:rsidR="00DB4B2D" w:rsidRPr="00DB4B2D" w:rsidRDefault="00DB4B2D" w:rsidP="0049183C">
      <w:pPr>
        <w:numPr>
          <w:ilvl w:val="0"/>
          <w:numId w:val="22"/>
        </w:numPr>
        <w:jc w:val="both"/>
        <w:rPr>
          <w:rFonts w:cs="Arial"/>
        </w:rPr>
      </w:pPr>
      <w:r w:rsidRPr="00DB4B2D">
        <w:rPr>
          <w:rFonts w:cs="Arial"/>
        </w:rPr>
        <w:t>do sorazmernega deleža skupnih delov, prostoro</w:t>
      </w:r>
      <w:r>
        <w:rPr>
          <w:rFonts w:cs="Arial"/>
        </w:rPr>
        <w:t>v in naprav stavbe, katere del so nepremičnine</w:t>
      </w:r>
      <w:r w:rsidRPr="00DB4B2D">
        <w:rPr>
          <w:rFonts w:cs="Arial"/>
        </w:rPr>
        <w:t xml:space="preserve"> iz prvega odstavka tega člena ter sorazmernega deleža zemljišč pod in ob stavbi,</w:t>
      </w:r>
    </w:p>
    <w:p w:rsidR="00DB4B2D" w:rsidRPr="00DB4B2D" w:rsidRDefault="00DB4B2D" w:rsidP="0049183C">
      <w:pPr>
        <w:numPr>
          <w:ilvl w:val="0"/>
          <w:numId w:val="22"/>
        </w:numPr>
        <w:jc w:val="both"/>
        <w:rPr>
          <w:rFonts w:cs="Arial"/>
        </w:rPr>
      </w:pPr>
      <w:r w:rsidRPr="00DB4B2D">
        <w:rPr>
          <w:rFonts w:cs="Arial"/>
        </w:rPr>
        <w:t>vse z nepremičnino povezane dokumentacije (dovoljenja, projekti, soglasja),</w:t>
      </w:r>
    </w:p>
    <w:p w:rsidR="00DB4B2D" w:rsidRPr="00DB4B2D" w:rsidRDefault="00DB4B2D" w:rsidP="0049183C">
      <w:pPr>
        <w:numPr>
          <w:ilvl w:val="0"/>
          <w:numId w:val="22"/>
        </w:numPr>
        <w:jc w:val="both"/>
        <w:rPr>
          <w:rFonts w:cs="Arial"/>
        </w:rPr>
      </w:pPr>
      <w:r w:rsidRPr="00DB4B2D">
        <w:rPr>
          <w:rFonts w:cs="Arial"/>
        </w:rPr>
        <w:t>sorazmernega dela vseh komunalnih kapacitet nepremičnine.</w:t>
      </w:r>
    </w:p>
    <w:p w:rsidR="00DB4B2D" w:rsidRPr="00AA5ACB" w:rsidRDefault="00DB4B2D" w:rsidP="001A4DED">
      <w:pPr>
        <w:jc w:val="both"/>
        <w:rPr>
          <w:rFonts w:cs="Arial"/>
        </w:rPr>
      </w:pPr>
    </w:p>
    <w:p w:rsidR="004B53D7" w:rsidRPr="00AA5ACB" w:rsidRDefault="004B53D7" w:rsidP="001A4DED">
      <w:pPr>
        <w:jc w:val="both"/>
        <w:rPr>
          <w:rFonts w:cs="Arial"/>
        </w:rPr>
      </w:pPr>
    </w:p>
    <w:p w:rsidR="00DB4B2D" w:rsidRPr="00AA5ACB" w:rsidRDefault="004B53D7" w:rsidP="001A4DED">
      <w:pPr>
        <w:jc w:val="both"/>
        <w:rPr>
          <w:rFonts w:cs="Arial"/>
        </w:rPr>
      </w:pPr>
      <w:r w:rsidRPr="00AA5ACB">
        <w:rPr>
          <w:rFonts w:cs="Arial"/>
        </w:rPr>
        <w:t>Kup</w:t>
      </w:r>
      <w:r w:rsidR="005E63D3">
        <w:rPr>
          <w:rFonts w:cs="Arial"/>
        </w:rPr>
        <w:t>e</w:t>
      </w:r>
      <w:r w:rsidR="00BF3F9C">
        <w:rPr>
          <w:rFonts w:cs="Arial"/>
        </w:rPr>
        <w:t>c</w:t>
      </w:r>
      <w:r w:rsidR="00DA5A71">
        <w:rPr>
          <w:rFonts w:cs="Arial"/>
        </w:rPr>
        <w:t xml:space="preserve"> </w:t>
      </w:r>
      <w:r w:rsidR="005E63D3">
        <w:rPr>
          <w:rFonts w:cs="Arial"/>
        </w:rPr>
        <w:t>si je</w:t>
      </w:r>
      <w:r w:rsidR="00DA5A71">
        <w:rPr>
          <w:rFonts w:cs="Arial"/>
        </w:rPr>
        <w:t xml:space="preserve"> </w:t>
      </w:r>
      <w:r w:rsidRPr="00AA5ACB">
        <w:rPr>
          <w:rFonts w:cs="Arial"/>
        </w:rPr>
        <w:t xml:space="preserve"> nepremičnin</w:t>
      </w:r>
      <w:r w:rsidR="00D813DF">
        <w:rPr>
          <w:rFonts w:cs="Arial"/>
        </w:rPr>
        <w:t>o</w:t>
      </w:r>
      <w:r w:rsidRPr="00AA5ACB">
        <w:rPr>
          <w:rFonts w:cs="Arial"/>
        </w:rPr>
        <w:t xml:space="preserve"> ogledal in j</w:t>
      </w:r>
      <w:r w:rsidR="00D813DF">
        <w:rPr>
          <w:rFonts w:cs="Arial"/>
        </w:rPr>
        <w:t>o</w:t>
      </w:r>
      <w:r w:rsidRPr="00AA5ACB">
        <w:rPr>
          <w:rFonts w:cs="Arial"/>
        </w:rPr>
        <w:t xml:space="preserve"> kupuje v stanju, v kakršnem </w:t>
      </w:r>
      <w:r w:rsidR="00D813DF">
        <w:rPr>
          <w:rFonts w:cs="Arial"/>
        </w:rPr>
        <w:t>je</w:t>
      </w:r>
      <w:r w:rsidRPr="00AA5ACB">
        <w:rPr>
          <w:rFonts w:cs="Arial"/>
        </w:rPr>
        <w:t>, prodajal</w:t>
      </w:r>
      <w:r w:rsidR="00F4311E">
        <w:rPr>
          <w:rFonts w:cs="Arial"/>
        </w:rPr>
        <w:t>ec</w:t>
      </w:r>
      <w:r w:rsidRPr="00AA5ACB">
        <w:rPr>
          <w:rFonts w:cs="Arial"/>
        </w:rPr>
        <w:t xml:space="preserve"> pa se obvezuje, da stanja do izročitve nepremičnine kup</w:t>
      </w:r>
      <w:r w:rsidR="00292E37">
        <w:rPr>
          <w:rFonts w:cs="Arial"/>
        </w:rPr>
        <w:t>c</w:t>
      </w:r>
      <w:r w:rsidR="00DD17F2">
        <w:rPr>
          <w:rFonts w:cs="Arial"/>
        </w:rPr>
        <w:t>u</w:t>
      </w:r>
      <w:r w:rsidR="00292E37">
        <w:rPr>
          <w:rFonts w:cs="Arial"/>
        </w:rPr>
        <w:t xml:space="preserve"> </w:t>
      </w:r>
      <w:r w:rsidRPr="00AA5ACB">
        <w:rPr>
          <w:rFonts w:cs="Arial"/>
        </w:rPr>
        <w:t>v posest ne bo spreminjal na slabše.</w:t>
      </w:r>
    </w:p>
    <w:p w:rsidR="004B53D7" w:rsidRDefault="004B53D7" w:rsidP="006F0CF5">
      <w:pPr>
        <w:rPr>
          <w:rFonts w:cs="Arial"/>
        </w:rPr>
      </w:pPr>
    </w:p>
    <w:p w:rsidR="0027263F" w:rsidRPr="00AA5ACB" w:rsidRDefault="0027263F" w:rsidP="006F0CF5">
      <w:pPr>
        <w:rPr>
          <w:rFonts w:cs="Arial"/>
        </w:rPr>
      </w:pPr>
    </w:p>
    <w:p w:rsidR="004B53D7" w:rsidRPr="00AA5ACB" w:rsidRDefault="004B53D7">
      <w:pPr>
        <w:pStyle w:val="Golobesedilo"/>
        <w:numPr>
          <w:ilvl w:val="0"/>
          <w:numId w:val="7"/>
        </w:numPr>
        <w:jc w:val="center"/>
        <w:rPr>
          <w:rFonts w:ascii="Arial" w:hAnsi="Arial" w:cs="Arial"/>
          <w:sz w:val="24"/>
        </w:rPr>
      </w:pPr>
      <w:r w:rsidRPr="00AA5ACB">
        <w:rPr>
          <w:rFonts w:ascii="Arial" w:hAnsi="Arial" w:cs="Arial"/>
          <w:sz w:val="24"/>
        </w:rPr>
        <w:t>člen</w:t>
      </w:r>
    </w:p>
    <w:p w:rsidR="004B53D7" w:rsidRPr="00AA5ACB" w:rsidRDefault="004B53D7" w:rsidP="00AA5ACB">
      <w:pPr>
        <w:pStyle w:val="Golobesedilo"/>
        <w:ind w:left="360"/>
        <w:rPr>
          <w:rFonts w:ascii="Arial" w:hAnsi="Arial" w:cs="Arial"/>
          <w:sz w:val="24"/>
        </w:rPr>
      </w:pPr>
    </w:p>
    <w:p w:rsidR="004B53D7" w:rsidRPr="00AA5ACB" w:rsidRDefault="004B53D7" w:rsidP="001A4DED">
      <w:pPr>
        <w:jc w:val="both"/>
        <w:rPr>
          <w:rFonts w:cs="Arial"/>
        </w:rPr>
      </w:pPr>
      <w:r w:rsidRPr="00AA5ACB">
        <w:rPr>
          <w:rFonts w:cs="Arial"/>
        </w:rPr>
        <w:t>Pogodben</w:t>
      </w:r>
      <w:r w:rsidR="00DA5A71">
        <w:rPr>
          <w:rFonts w:cs="Arial"/>
        </w:rPr>
        <w:t>i</w:t>
      </w:r>
      <w:r w:rsidRPr="00AA5ACB">
        <w:rPr>
          <w:rFonts w:cs="Arial"/>
        </w:rPr>
        <w:t xml:space="preserve"> strank</w:t>
      </w:r>
      <w:r w:rsidR="00DA5A71">
        <w:rPr>
          <w:rFonts w:cs="Arial"/>
        </w:rPr>
        <w:t>i</w:t>
      </w:r>
      <w:r w:rsidRPr="00AA5ACB">
        <w:rPr>
          <w:rFonts w:cs="Arial"/>
        </w:rPr>
        <w:t xml:space="preserve"> izjavlja</w:t>
      </w:r>
      <w:r w:rsidR="00DA5A71">
        <w:rPr>
          <w:rFonts w:cs="Arial"/>
        </w:rPr>
        <w:t>ta</w:t>
      </w:r>
      <w:r w:rsidRPr="00AA5ACB">
        <w:rPr>
          <w:rFonts w:cs="Arial"/>
        </w:rPr>
        <w:t>, da pozna</w:t>
      </w:r>
      <w:r w:rsidR="00DA5A71">
        <w:rPr>
          <w:rFonts w:cs="Arial"/>
        </w:rPr>
        <w:t>ta</w:t>
      </w:r>
      <w:r w:rsidRPr="00AA5ACB">
        <w:rPr>
          <w:rFonts w:cs="Arial"/>
        </w:rPr>
        <w:t xml:space="preserve"> tržne razmere, ki zadevajo cene nepremičnin in upoštevajoč to zapisano dejstvo s</w:t>
      </w:r>
      <w:r w:rsidR="00DA5A71">
        <w:rPr>
          <w:rFonts w:cs="Arial"/>
        </w:rPr>
        <w:t>ta</w:t>
      </w:r>
      <w:r w:rsidR="00AE5082">
        <w:rPr>
          <w:rFonts w:cs="Arial"/>
        </w:rPr>
        <w:t xml:space="preserve"> se</w:t>
      </w:r>
      <w:r w:rsidRPr="00AA5ACB">
        <w:rPr>
          <w:rFonts w:cs="Arial"/>
        </w:rPr>
        <w:t xml:space="preserve"> sporazumno dogovoril</w:t>
      </w:r>
      <w:r w:rsidR="00DA5A71">
        <w:rPr>
          <w:rFonts w:cs="Arial"/>
        </w:rPr>
        <w:t>i</w:t>
      </w:r>
      <w:r w:rsidRPr="00AA5ACB">
        <w:rPr>
          <w:rFonts w:cs="Arial"/>
        </w:rPr>
        <w:t xml:space="preserve"> za kupnino v</w:t>
      </w:r>
      <w:r w:rsidR="00D46A47">
        <w:rPr>
          <w:rFonts w:cs="Arial"/>
        </w:rPr>
        <w:t xml:space="preserve"> </w:t>
      </w:r>
      <w:r w:rsidRPr="00AA5ACB">
        <w:rPr>
          <w:rFonts w:cs="Arial"/>
        </w:rPr>
        <w:t xml:space="preserve">znesku </w:t>
      </w:r>
      <w:r w:rsidR="004D7730">
        <w:rPr>
          <w:rFonts w:cs="Arial"/>
        </w:rPr>
        <w:t xml:space="preserve">  </w:t>
      </w:r>
      <w:r w:rsidR="005E63D3">
        <w:rPr>
          <w:rFonts w:cs="Arial"/>
        </w:rPr>
        <w:t xml:space="preserve">XXX </w:t>
      </w:r>
      <w:r w:rsidRPr="00AA5ACB">
        <w:rPr>
          <w:rFonts w:cs="Arial"/>
        </w:rPr>
        <w:t>EUR</w:t>
      </w:r>
      <w:r w:rsidR="00EB6662">
        <w:rPr>
          <w:rFonts w:cs="Arial"/>
        </w:rPr>
        <w:t>.</w:t>
      </w:r>
    </w:p>
    <w:p w:rsidR="004B53D7" w:rsidRPr="00AA5ACB" w:rsidRDefault="004B53D7" w:rsidP="001A4DED">
      <w:pPr>
        <w:jc w:val="both"/>
        <w:rPr>
          <w:rFonts w:cs="Arial"/>
        </w:rPr>
      </w:pPr>
    </w:p>
    <w:p w:rsidR="004B53D7" w:rsidRDefault="004B53D7" w:rsidP="001A4DED">
      <w:pPr>
        <w:jc w:val="both"/>
        <w:rPr>
          <w:rFonts w:cs="Arial"/>
        </w:rPr>
      </w:pPr>
      <w:r w:rsidRPr="00AA5ACB">
        <w:rPr>
          <w:rFonts w:cs="Arial"/>
        </w:rPr>
        <w:t>Cena je fiksna in nespremenljiva.</w:t>
      </w:r>
    </w:p>
    <w:p w:rsidR="001668AD" w:rsidRDefault="001668AD" w:rsidP="001A4DED">
      <w:pPr>
        <w:jc w:val="both"/>
        <w:rPr>
          <w:rFonts w:cs="Arial"/>
        </w:rPr>
      </w:pPr>
    </w:p>
    <w:p w:rsidR="001668AD" w:rsidRDefault="001668AD" w:rsidP="001668AD">
      <w:pPr>
        <w:jc w:val="both"/>
        <w:rPr>
          <w:rFonts w:cs="Arial"/>
        </w:rPr>
      </w:pPr>
      <w:r>
        <w:rPr>
          <w:rFonts w:cs="Arial"/>
        </w:rPr>
        <w:t xml:space="preserve">Pogodbeni stranki sta se dogovorili, da bo kupec po sklenitvi te pogodbe prodajalcu plačal aro v višini </w:t>
      </w:r>
      <w:r w:rsidR="00DD17F2">
        <w:rPr>
          <w:rFonts w:cs="Arial"/>
        </w:rPr>
        <w:t>XXX</w:t>
      </w:r>
      <w:r>
        <w:rPr>
          <w:rFonts w:cs="Arial"/>
        </w:rPr>
        <w:t xml:space="preserve"> EUR</w:t>
      </w:r>
      <w:r w:rsidR="00D813DF">
        <w:rPr>
          <w:rFonts w:cs="Arial"/>
        </w:rPr>
        <w:t>,</w:t>
      </w:r>
      <w:r>
        <w:rPr>
          <w:rFonts w:cs="Arial"/>
        </w:rPr>
        <w:t xml:space="preserve"> </w:t>
      </w:r>
      <w:r w:rsidR="00DD17F2">
        <w:rPr>
          <w:rFonts w:cs="Arial"/>
        </w:rPr>
        <w:t>z nakazilom na prodajalčev  TRR št. XXX</w:t>
      </w:r>
      <w:r>
        <w:rPr>
          <w:rFonts w:cs="Arial"/>
        </w:rPr>
        <w:t>.</w:t>
      </w:r>
    </w:p>
    <w:p w:rsidR="001668AD" w:rsidRPr="00AA5ACB" w:rsidRDefault="001668AD" w:rsidP="001668AD">
      <w:pPr>
        <w:jc w:val="both"/>
        <w:rPr>
          <w:rFonts w:cs="Arial"/>
        </w:rPr>
      </w:pPr>
    </w:p>
    <w:p w:rsidR="001668AD" w:rsidRPr="00AA5ACB" w:rsidRDefault="001668AD" w:rsidP="001668AD">
      <w:pPr>
        <w:jc w:val="both"/>
        <w:rPr>
          <w:rFonts w:cs="Arial"/>
        </w:rPr>
      </w:pPr>
      <w:r w:rsidRPr="00AA5ACB">
        <w:rPr>
          <w:rFonts w:cs="Arial"/>
        </w:rPr>
        <w:t>Že plačana ara se ob plačilu</w:t>
      </w:r>
      <w:r w:rsidR="00D813DF">
        <w:rPr>
          <w:rFonts w:cs="Arial"/>
        </w:rPr>
        <w:t xml:space="preserve"> preostanka</w:t>
      </w:r>
      <w:r w:rsidRPr="00AA5ACB">
        <w:rPr>
          <w:rFonts w:cs="Arial"/>
        </w:rPr>
        <w:t xml:space="preserve"> kupnine všteje v kupnino in se všteje v izpolnitev obveznosti.</w:t>
      </w:r>
    </w:p>
    <w:p w:rsidR="001668AD" w:rsidRPr="00AA5ACB" w:rsidRDefault="001668AD" w:rsidP="001668AD">
      <w:pPr>
        <w:jc w:val="both"/>
        <w:rPr>
          <w:rFonts w:cs="Arial"/>
        </w:rPr>
      </w:pPr>
    </w:p>
    <w:p w:rsidR="00D412E2" w:rsidRDefault="001668AD" w:rsidP="0049183C">
      <w:pPr>
        <w:jc w:val="both"/>
        <w:rPr>
          <w:color w:val="222222"/>
          <w:highlight w:val="white"/>
        </w:rPr>
      </w:pPr>
      <w:r w:rsidRPr="00AA5ACB">
        <w:rPr>
          <w:rFonts w:cs="Arial"/>
        </w:rPr>
        <w:t xml:space="preserve">Preostali znesek kupnine, zmanjšan za že plačano aro, v višini </w:t>
      </w:r>
      <w:r>
        <w:rPr>
          <w:rFonts w:cs="Arial"/>
        </w:rPr>
        <w:t xml:space="preserve"> </w:t>
      </w:r>
      <w:r w:rsidR="00EC1AF8">
        <w:rPr>
          <w:rFonts w:cs="Arial"/>
        </w:rPr>
        <w:t>XXX</w:t>
      </w:r>
      <w:r w:rsidRPr="00AA5ACB">
        <w:rPr>
          <w:rFonts w:cs="Arial"/>
        </w:rPr>
        <w:t xml:space="preserve"> EUR</w:t>
      </w:r>
      <w:r w:rsidR="00EC1AF8">
        <w:rPr>
          <w:rFonts w:cs="Arial"/>
        </w:rPr>
        <w:t>,</w:t>
      </w:r>
      <w:r w:rsidRPr="00AA5ACB">
        <w:rPr>
          <w:rFonts w:cs="Arial"/>
        </w:rPr>
        <w:t xml:space="preserve"> se kup</w:t>
      </w:r>
      <w:r>
        <w:rPr>
          <w:rFonts w:cs="Arial"/>
        </w:rPr>
        <w:t>ec</w:t>
      </w:r>
      <w:r w:rsidRPr="00AA5ACB">
        <w:rPr>
          <w:rFonts w:cs="Arial"/>
        </w:rPr>
        <w:t xml:space="preserve"> </w:t>
      </w:r>
      <w:r>
        <w:rPr>
          <w:rFonts w:cs="Arial"/>
        </w:rPr>
        <w:t xml:space="preserve"> </w:t>
      </w:r>
      <w:r w:rsidRPr="00AA5ACB">
        <w:rPr>
          <w:rFonts w:cs="Arial"/>
        </w:rPr>
        <w:t>obvezuje</w:t>
      </w:r>
      <w:r>
        <w:rPr>
          <w:rFonts w:cs="Arial"/>
        </w:rPr>
        <w:t xml:space="preserve"> prodajalcu </w:t>
      </w:r>
      <w:r w:rsidRPr="00AA5ACB">
        <w:rPr>
          <w:rFonts w:cs="Arial"/>
        </w:rPr>
        <w:t xml:space="preserve"> plačati</w:t>
      </w:r>
      <w:r>
        <w:rPr>
          <w:rFonts w:cs="Arial"/>
        </w:rPr>
        <w:t xml:space="preserve"> iz lastnih sredstev</w:t>
      </w:r>
      <w:r w:rsidR="004907A8">
        <w:rPr>
          <w:rFonts w:cs="Arial"/>
        </w:rPr>
        <w:t>, in sicer v</w:t>
      </w:r>
      <w:r w:rsidR="00515F30">
        <w:rPr>
          <w:rFonts w:cs="Arial"/>
        </w:rPr>
        <w:t xml:space="preserve"> </w:t>
      </w:r>
      <w:r w:rsidR="00DD17F2">
        <w:rPr>
          <w:rFonts w:cs="Arial"/>
        </w:rPr>
        <w:t>XXX</w:t>
      </w:r>
      <w:r w:rsidR="00D412E2">
        <w:rPr>
          <w:color w:val="222222"/>
        </w:rPr>
        <w:t xml:space="preserve"> bančnih delovnih dneh od dne, ko bo prodajalec izročil kupc</w:t>
      </w:r>
      <w:r w:rsidR="00EC1AF8">
        <w:rPr>
          <w:color w:val="222222"/>
        </w:rPr>
        <w:t>u</w:t>
      </w:r>
      <w:r w:rsidR="00D412E2">
        <w:rPr>
          <w:color w:val="222222"/>
        </w:rPr>
        <w:t xml:space="preserve"> odpravek notarskega zapisnika, s katerim bo prodajalec izročil v hrambo (deponiral) pri notarju </w:t>
      </w:r>
      <w:r w:rsidR="00EC1AF8">
        <w:rPr>
          <w:color w:val="222222"/>
        </w:rPr>
        <w:t>XXX</w:t>
      </w:r>
      <w:r w:rsidR="00D412E2">
        <w:rPr>
          <w:color w:val="222222"/>
        </w:rPr>
        <w:t xml:space="preserve"> za čas </w:t>
      </w:r>
      <w:r w:rsidR="00EC1AF8">
        <w:rPr>
          <w:color w:val="222222"/>
        </w:rPr>
        <w:t xml:space="preserve">največ </w:t>
      </w:r>
      <w:r w:rsidR="00540509">
        <w:rPr>
          <w:color w:val="222222"/>
        </w:rPr>
        <w:t>XXX dni</w:t>
      </w:r>
      <w:r w:rsidR="00D412E2">
        <w:rPr>
          <w:color w:val="222222"/>
        </w:rPr>
        <w:t xml:space="preserve"> notarsko overjeni original (izvirnik) te pogodbe</w:t>
      </w:r>
      <w:r w:rsidR="00D813DF">
        <w:rPr>
          <w:color w:val="222222"/>
        </w:rPr>
        <w:t>,</w:t>
      </w:r>
      <w:r w:rsidR="00D412E2">
        <w:rPr>
          <w:color w:val="222222"/>
        </w:rPr>
        <w:t xml:space="preserve"> na podlagi katerega bo mogoče doseči vpis lastninske pravice v zemljiški knjigi na kupca, skupaj z naročilom istemu notarju, da le ta izroči pri njem shranjeno listino kupc</w:t>
      </w:r>
      <w:r w:rsidR="00EC1AF8">
        <w:rPr>
          <w:color w:val="222222"/>
        </w:rPr>
        <w:t>u</w:t>
      </w:r>
      <w:r w:rsidR="00D412E2">
        <w:rPr>
          <w:color w:val="222222"/>
        </w:rPr>
        <w:t xml:space="preserve">, brez kakršnega koli dodatnega ali drugačnega </w:t>
      </w:r>
      <w:r w:rsidR="00D412E2">
        <w:rPr>
          <w:color w:val="222222"/>
        </w:rPr>
        <w:lastRenderedPageBreak/>
        <w:t>pogoja in nemudoma potem, ko mu kup</w:t>
      </w:r>
      <w:r w:rsidR="00EC1AF8">
        <w:rPr>
          <w:color w:val="222222"/>
        </w:rPr>
        <w:t>e</w:t>
      </w:r>
      <w:r w:rsidR="00BF3F9C">
        <w:rPr>
          <w:color w:val="222222"/>
        </w:rPr>
        <w:t>c</w:t>
      </w:r>
      <w:r w:rsidR="00D412E2">
        <w:rPr>
          <w:color w:val="222222"/>
        </w:rPr>
        <w:t xml:space="preserve"> izroči original bančn</w:t>
      </w:r>
      <w:r w:rsidR="00EC1AF8">
        <w:rPr>
          <w:color w:val="222222"/>
        </w:rPr>
        <w:t>o</w:t>
      </w:r>
      <w:r w:rsidR="00D412E2">
        <w:rPr>
          <w:color w:val="222222"/>
        </w:rPr>
        <w:t xml:space="preserve"> potrdil</w:t>
      </w:r>
      <w:r w:rsidR="00EC1AF8">
        <w:rPr>
          <w:color w:val="222222"/>
        </w:rPr>
        <w:t>o</w:t>
      </w:r>
      <w:r w:rsidR="00D412E2">
        <w:rPr>
          <w:color w:val="222222"/>
        </w:rPr>
        <w:t xml:space="preserve"> kupčeve banke, da je bila na spodaj zapisani račun prodajalca nakazan</w:t>
      </w:r>
      <w:r w:rsidR="00BF3F9C">
        <w:rPr>
          <w:color w:val="222222"/>
        </w:rPr>
        <w:t xml:space="preserve"> </w:t>
      </w:r>
      <w:r w:rsidR="00EC1AF8">
        <w:rPr>
          <w:color w:val="222222"/>
        </w:rPr>
        <w:t>preostali znesek</w:t>
      </w:r>
      <w:r w:rsidR="00D412E2">
        <w:rPr>
          <w:color w:val="222222"/>
        </w:rPr>
        <w:t xml:space="preserve"> kupnine po tej pogodbi, ne glede na morebitni nastop okoliščine za plačilo zamudnih obresti.</w:t>
      </w:r>
    </w:p>
    <w:p w:rsidR="004B53D7" w:rsidRPr="00AA5ACB" w:rsidRDefault="004B53D7" w:rsidP="001A4DED">
      <w:pPr>
        <w:jc w:val="both"/>
        <w:rPr>
          <w:rFonts w:cs="Arial"/>
        </w:rPr>
      </w:pPr>
    </w:p>
    <w:p w:rsidR="004B53D7" w:rsidRPr="00AA5ACB" w:rsidRDefault="004B53D7" w:rsidP="001A4DED">
      <w:pPr>
        <w:jc w:val="both"/>
        <w:rPr>
          <w:rFonts w:cs="Arial"/>
        </w:rPr>
      </w:pPr>
      <w:r w:rsidRPr="00AA5ACB">
        <w:rPr>
          <w:rFonts w:cs="Arial"/>
        </w:rPr>
        <w:t>Kup</w:t>
      </w:r>
      <w:r w:rsidR="00217DEB">
        <w:rPr>
          <w:rFonts w:cs="Arial"/>
        </w:rPr>
        <w:t>e</w:t>
      </w:r>
      <w:r w:rsidR="00AF57C7">
        <w:rPr>
          <w:rFonts w:cs="Arial"/>
        </w:rPr>
        <w:t>c</w:t>
      </w:r>
      <w:r w:rsidRPr="00AA5ACB">
        <w:rPr>
          <w:rFonts w:cs="Arial"/>
        </w:rPr>
        <w:t xml:space="preserve"> bo</w:t>
      </w:r>
      <w:r w:rsidR="00217DEB">
        <w:rPr>
          <w:rFonts w:cs="Arial"/>
        </w:rPr>
        <w:t xml:space="preserve"> preostanek kupnine</w:t>
      </w:r>
      <w:r w:rsidR="00AF57C7">
        <w:rPr>
          <w:rFonts w:cs="Arial"/>
        </w:rPr>
        <w:t xml:space="preserve"> </w:t>
      </w:r>
      <w:r w:rsidRPr="00AA5ACB">
        <w:rPr>
          <w:rFonts w:cs="Arial"/>
        </w:rPr>
        <w:t xml:space="preserve"> plačal na transakcijski  račun</w:t>
      </w:r>
      <w:r w:rsidR="00A96BCA">
        <w:rPr>
          <w:rFonts w:cs="Arial"/>
        </w:rPr>
        <w:t xml:space="preserve"> </w:t>
      </w:r>
      <w:r w:rsidRPr="00AA5ACB">
        <w:rPr>
          <w:rFonts w:cs="Arial"/>
        </w:rPr>
        <w:t xml:space="preserve"> št.</w:t>
      </w:r>
      <w:r w:rsidR="00EC1AF8">
        <w:rPr>
          <w:rFonts w:cs="Arial"/>
        </w:rPr>
        <w:t>XXX</w:t>
      </w:r>
      <w:r w:rsidR="002E7C9F" w:rsidRPr="00174347">
        <w:rPr>
          <w:rFonts w:cs="Arial"/>
        </w:rPr>
        <w:t>,</w:t>
      </w:r>
      <w:r w:rsidR="00635A80">
        <w:rPr>
          <w:rFonts w:cs="Arial"/>
        </w:rPr>
        <w:t xml:space="preserve"> </w:t>
      </w:r>
      <w:r w:rsidRPr="00AA5ACB">
        <w:rPr>
          <w:rFonts w:cs="Arial"/>
        </w:rPr>
        <w:t>ki ga ima</w:t>
      </w:r>
      <w:r w:rsidR="00A96BCA">
        <w:rPr>
          <w:rFonts w:cs="Arial"/>
        </w:rPr>
        <w:t xml:space="preserve"> prodajalec </w:t>
      </w:r>
      <w:r w:rsidR="00EC1AF8">
        <w:rPr>
          <w:rFonts w:cs="Arial"/>
        </w:rPr>
        <w:t>XXX</w:t>
      </w:r>
      <w:r w:rsidR="00A96BCA">
        <w:rPr>
          <w:rFonts w:cs="Arial"/>
        </w:rPr>
        <w:t xml:space="preserve"> </w:t>
      </w:r>
      <w:r w:rsidRPr="00AA5ACB">
        <w:rPr>
          <w:rFonts w:cs="Arial"/>
        </w:rPr>
        <w:t xml:space="preserve"> odprtega pri </w:t>
      </w:r>
      <w:r w:rsidR="00DD17F2">
        <w:rPr>
          <w:rFonts w:cs="Arial"/>
        </w:rPr>
        <w:t>banki (</w:t>
      </w:r>
      <w:r w:rsidR="00EC1AF8">
        <w:rPr>
          <w:rFonts w:cs="Arial"/>
        </w:rPr>
        <w:t>naziv banke</w:t>
      </w:r>
      <w:r w:rsidR="00DD17F2">
        <w:rPr>
          <w:rFonts w:cs="Arial"/>
        </w:rPr>
        <w:t>)</w:t>
      </w:r>
      <w:r w:rsidR="003324AE">
        <w:rPr>
          <w:rFonts w:cs="Arial"/>
        </w:rPr>
        <w:t>.</w:t>
      </w:r>
    </w:p>
    <w:p w:rsidR="004B53D7" w:rsidRPr="00AA5ACB" w:rsidRDefault="004B53D7" w:rsidP="001A4DED">
      <w:pPr>
        <w:jc w:val="both"/>
        <w:rPr>
          <w:rFonts w:cs="Arial"/>
        </w:rPr>
      </w:pPr>
    </w:p>
    <w:p w:rsidR="004B53D7" w:rsidRPr="00AA5ACB" w:rsidRDefault="004B53D7" w:rsidP="001A4DED">
      <w:pPr>
        <w:jc w:val="both"/>
        <w:rPr>
          <w:rFonts w:cs="Arial"/>
        </w:rPr>
      </w:pPr>
      <w:r w:rsidRPr="00AA5ACB">
        <w:rPr>
          <w:rFonts w:cs="Arial"/>
        </w:rPr>
        <w:t>Prodajal</w:t>
      </w:r>
      <w:r w:rsidR="00BD256E">
        <w:rPr>
          <w:rFonts w:cs="Arial"/>
        </w:rPr>
        <w:t>ec</w:t>
      </w:r>
      <w:r w:rsidRPr="00AA5ACB">
        <w:rPr>
          <w:rFonts w:cs="Arial"/>
        </w:rPr>
        <w:t xml:space="preserve"> se  obvezuje kup</w:t>
      </w:r>
      <w:r w:rsidR="00B34CDE">
        <w:rPr>
          <w:rFonts w:cs="Arial"/>
        </w:rPr>
        <w:t>c</w:t>
      </w:r>
      <w:r w:rsidR="00DD17F2">
        <w:rPr>
          <w:rFonts w:cs="Arial"/>
        </w:rPr>
        <w:t>u</w:t>
      </w:r>
      <w:r w:rsidRPr="00AA5ACB">
        <w:rPr>
          <w:rFonts w:cs="Arial"/>
        </w:rPr>
        <w:t xml:space="preserve">  izdati pisno potrdilo o prejemu</w:t>
      </w:r>
      <w:r w:rsidR="004D3810">
        <w:rPr>
          <w:rFonts w:cs="Arial"/>
        </w:rPr>
        <w:t xml:space="preserve"> </w:t>
      </w:r>
      <w:r w:rsidR="00EC1AF8">
        <w:rPr>
          <w:rFonts w:cs="Arial"/>
        </w:rPr>
        <w:t>are in o prejemu preostanka</w:t>
      </w:r>
      <w:r w:rsidRPr="00AA5ACB">
        <w:rPr>
          <w:rFonts w:cs="Arial"/>
        </w:rPr>
        <w:t xml:space="preserve"> kupnine. </w:t>
      </w:r>
    </w:p>
    <w:p w:rsidR="004B53D7" w:rsidRDefault="004B53D7">
      <w:pPr>
        <w:jc w:val="both"/>
        <w:rPr>
          <w:rFonts w:cs="Arial"/>
        </w:rPr>
      </w:pPr>
    </w:p>
    <w:p w:rsidR="00174347" w:rsidRPr="00AA5ACB" w:rsidRDefault="00174347">
      <w:pPr>
        <w:jc w:val="both"/>
        <w:rPr>
          <w:rFonts w:cs="Arial"/>
        </w:rPr>
      </w:pPr>
    </w:p>
    <w:p w:rsidR="004B53D7" w:rsidRPr="00AA5ACB" w:rsidRDefault="004B53D7">
      <w:pPr>
        <w:pStyle w:val="Golobesedilo"/>
        <w:numPr>
          <w:ilvl w:val="0"/>
          <w:numId w:val="7"/>
        </w:numPr>
        <w:jc w:val="center"/>
        <w:rPr>
          <w:rFonts w:ascii="Arial" w:hAnsi="Arial" w:cs="Arial"/>
          <w:sz w:val="24"/>
        </w:rPr>
      </w:pPr>
      <w:r w:rsidRPr="00AA5ACB">
        <w:rPr>
          <w:rFonts w:ascii="Arial" w:hAnsi="Arial" w:cs="Arial"/>
          <w:sz w:val="24"/>
        </w:rPr>
        <w:t>člen</w:t>
      </w:r>
    </w:p>
    <w:p w:rsidR="004B53D7" w:rsidRPr="00AA5ACB" w:rsidRDefault="004B53D7">
      <w:pPr>
        <w:jc w:val="both"/>
        <w:rPr>
          <w:rFonts w:cs="Arial"/>
        </w:rPr>
      </w:pPr>
    </w:p>
    <w:p w:rsidR="004B53D7" w:rsidRPr="00AA5ACB" w:rsidRDefault="004B53D7" w:rsidP="008B4C02">
      <w:pPr>
        <w:jc w:val="both"/>
        <w:rPr>
          <w:rFonts w:cs="Arial"/>
        </w:rPr>
      </w:pPr>
      <w:r w:rsidRPr="00AA5ACB">
        <w:rPr>
          <w:rFonts w:cs="Arial"/>
        </w:rPr>
        <w:t>Pogodben</w:t>
      </w:r>
      <w:r w:rsidR="00F918E3">
        <w:rPr>
          <w:rFonts w:cs="Arial"/>
        </w:rPr>
        <w:t>i</w:t>
      </w:r>
      <w:r w:rsidRPr="00AA5ACB">
        <w:rPr>
          <w:rFonts w:cs="Arial"/>
        </w:rPr>
        <w:t xml:space="preserve"> strank</w:t>
      </w:r>
      <w:r w:rsidR="00F918E3">
        <w:rPr>
          <w:rFonts w:cs="Arial"/>
        </w:rPr>
        <w:t>i</w:t>
      </w:r>
      <w:r w:rsidR="00E37AA9">
        <w:rPr>
          <w:rFonts w:cs="Arial"/>
        </w:rPr>
        <w:t xml:space="preserve"> </w:t>
      </w:r>
      <w:r w:rsidR="00F918E3">
        <w:rPr>
          <w:rFonts w:cs="Arial"/>
        </w:rPr>
        <w:t>sta</w:t>
      </w:r>
      <w:r w:rsidRPr="00AA5ACB">
        <w:rPr>
          <w:rFonts w:cs="Arial"/>
        </w:rPr>
        <w:t xml:space="preserve"> sporazumn</w:t>
      </w:r>
      <w:r w:rsidR="00F918E3">
        <w:rPr>
          <w:rFonts w:cs="Arial"/>
        </w:rPr>
        <w:t>i</w:t>
      </w:r>
      <w:r w:rsidRPr="00AA5ACB">
        <w:rPr>
          <w:rFonts w:cs="Arial"/>
        </w:rPr>
        <w:t>, da je</w:t>
      </w:r>
      <w:r w:rsidR="00B87C0B">
        <w:rPr>
          <w:rFonts w:cs="Arial"/>
        </w:rPr>
        <w:t xml:space="preserve"> </w:t>
      </w:r>
      <w:r w:rsidRPr="00AA5ACB">
        <w:rPr>
          <w:rFonts w:cs="Arial"/>
        </w:rPr>
        <w:t xml:space="preserve">pogoj za plačilo </w:t>
      </w:r>
      <w:r w:rsidR="00BD256E">
        <w:rPr>
          <w:rFonts w:cs="Arial"/>
        </w:rPr>
        <w:t>kupnine,</w:t>
      </w:r>
      <w:r w:rsidRPr="00AA5ACB">
        <w:rPr>
          <w:rFonts w:cs="Arial"/>
        </w:rPr>
        <w:t xml:space="preserve"> kakor je le ta določen v 3. členu te pogodbe, da prodajal</w:t>
      </w:r>
      <w:r w:rsidR="00BD256E">
        <w:rPr>
          <w:rFonts w:cs="Arial"/>
        </w:rPr>
        <w:t>ec</w:t>
      </w:r>
      <w:r w:rsidRPr="00AA5ACB">
        <w:rPr>
          <w:rFonts w:cs="Arial"/>
        </w:rPr>
        <w:t xml:space="preserve"> kup</w:t>
      </w:r>
      <w:r w:rsidR="00E37AA9">
        <w:rPr>
          <w:rFonts w:cs="Arial"/>
        </w:rPr>
        <w:t>c</w:t>
      </w:r>
      <w:r w:rsidR="00DD17F2">
        <w:rPr>
          <w:rFonts w:cs="Arial"/>
        </w:rPr>
        <w:t>u</w:t>
      </w:r>
      <w:r w:rsidRPr="00AA5ACB">
        <w:rPr>
          <w:rFonts w:cs="Arial"/>
        </w:rPr>
        <w:t xml:space="preserve"> </w:t>
      </w:r>
      <w:r w:rsidR="004907A8">
        <w:rPr>
          <w:rFonts w:cs="Arial"/>
        </w:rPr>
        <w:t>izroči</w:t>
      </w:r>
      <w:r w:rsidR="00D412E2">
        <w:rPr>
          <w:rFonts w:cs="Arial"/>
        </w:rPr>
        <w:t xml:space="preserve"> odpravek notarskega zapisnika, iz katerega bo razvidno, da je notarju izročil v hrambo notarsko overjeni original te pogodbe, na podlagi katerega bo mogoče doseči vpis lastninske pravice na kupca v zemljiški knjigi.</w:t>
      </w:r>
      <w:r w:rsidR="00C415DA">
        <w:rPr>
          <w:rFonts w:cs="Arial"/>
        </w:rPr>
        <w:t xml:space="preserve"> </w:t>
      </w:r>
    </w:p>
    <w:p w:rsidR="004B53D7" w:rsidRDefault="004B53D7" w:rsidP="009D1F82">
      <w:pPr>
        <w:jc w:val="both"/>
        <w:rPr>
          <w:rFonts w:cs="Arial"/>
        </w:rPr>
      </w:pPr>
    </w:p>
    <w:p w:rsidR="00F669C9" w:rsidRPr="00AA5ACB" w:rsidRDefault="00F669C9" w:rsidP="009D1F82">
      <w:pPr>
        <w:jc w:val="both"/>
        <w:rPr>
          <w:rFonts w:cs="Arial"/>
        </w:rPr>
      </w:pPr>
    </w:p>
    <w:p w:rsidR="004B53D7" w:rsidRPr="00AA5ACB" w:rsidRDefault="004B53D7" w:rsidP="000B22A5">
      <w:pPr>
        <w:pStyle w:val="Golobesedilo"/>
        <w:numPr>
          <w:ilvl w:val="0"/>
          <w:numId w:val="7"/>
        </w:numPr>
        <w:jc w:val="center"/>
        <w:rPr>
          <w:rFonts w:ascii="Arial" w:hAnsi="Arial" w:cs="Arial"/>
          <w:sz w:val="24"/>
        </w:rPr>
      </w:pPr>
      <w:r w:rsidRPr="00AA5ACB">
        <w:rPr>
          <w:rFonts w:ascii="Arial" w:hAnsi="Arial" w:cs="Arial"/>
          <w:sz w:val="24"/>
        </w:rPr>
        <w:t>člen</w:t>
      </w:r>
    </w:p>
    <w:p w:rsidR="004B53D7" w:rsidRPr="00AA5ACB" w:rsidRDefault="004B53D7">
      <w:pPr>
        <w:pStyle w:val="Besediloclena"/>
        <w:overflowPunct/>
        <w:autoSpaceDE/>
        <w:autoSpaceDN/>
        <w:adjustRightInd/>
        <w:spacing w:after="0"/>
        <w:textAlignment w:val="auto"/>
        <w:rPr>
          <w:rFonts w:cs="Arial"/>
          <w:lang w:val="sl-SI"/>
        </w:rPr>
      </w:pPr>
    </w:p>
    <w:p w:rsidR="004907A8" w:rsidRDefault="004907A8" w:rsidP="001A4DED">
      <w:pPr>
        <w:pStyle w:val="Besediloclena"/>
        <w:overflowPunct/>
        <w:autoSpaceDE/>
        <w:autoSpaceDN/>
        <w:adjustRightInd/>
        <w:spacing w:after="0"/>
        <w:textAlignment w:val="auto"/>
        <w:rPr>
          <w:rFonts w:ascii="Arial" w:hAnsi="Arial" w:cs="Arial"/>
          <w:lang w:val="sl-SI" w:eastAsia="sl-SI"/>
        </w:rPr>
      </w:pPr>
      <w:r w:rsidRPr="004907A8">
        <w:rPr>
          <w:rFonts w:ascii="Arial" w:hAnsi="Arial" w:cs="Arial"/>
          <w:lang w:val="sl-SI" w:eastAsia="sl-SI"/>
        </w:rPr>
        <w:t>Pogodbeni stranki ugo</w:t>
      </w:r>
      <w:r>
        <w:rPr>
          <w:rFonts w:ascii="Arial" w:hAnsi="Arial" w:cs="Arial"/>
          <w:lang w:val="sl-SI" w:eastAsia="sl-SI"/>
        </w:rPr>
        <w:t>tavljata, da promet nepremičnin</w:t>
      </w:r>
      <w:r w:rsidRPr="004907A8">
        <w:rPr>
          <w:rFonts w:ascii="Arial" w:hAnsi="Arial" w:cs="Arial"/>
          <w:lang w:val="sl-SI" w:eastAsia="sl-SI"/>
        </w:rPr>
        <w:t xml:space="preserve"> po tej pogodbi zapade plačilu davka po Zakonu o davku na promet nepremičnin.</w:t>
      </w:r>
    </w:p>
    <w:p w:rsidR="004907A8" w:rsidRDefault="004907A8" w:rsidP="001A4DED">
      <w:pPr>
        <w:pStyle w:val="Besediloclena"/>
        <w:overflowPunct/>
        <w:autoSpaceDE/>
        <w:autoSpaceDN/>
        <w:adjustRightInd/>
        <w:spacing w:after="0"/>
        <w:textAlignment w:val="auto"/>
        <w:rPr>
          <w:rFonts w:ascii="Arial" w:hAnsi="Arial" w:cs="Arial"/>
          <w:lang w:val="sl-SI" w:eastAsia="sl-SI"/>
        </w:rPr>
      </w:pPr>
    </w:p>
    <w:p w:rsidR="004B53D7" w:rsidRPr="00AA5ACB" w:rsidRDefault="004B53D7" w:rsidP="001A4DED">
      <w:pPr>
        <w:pStyle w:val="Besediloclena"/>
        <w:overflowPunct/>
        <w:autoSpaceDE/>
        <w:autoSpaceDN/>
        <w:adjustRightInd/>
        <w:spacing w:after="0"/>
        <w:textAlignment w:val="auto"/>
        <w:rPr>
          <w:rFonts w:ascii="Arial" w:hAnsi="Arial" w:cs="Arial"/>
          <w:lang w:val="sl-SI" w:eastAsia="sl-SI"/>
        </w:rPr>
      </w:pPr>
      <w:r w:rsidRPr="00AA5ACB">
        <w:rPr>
          <w:rFonts w:ascii="Arial" w:hAnsi="Arial" w:cs="Arial"/>
          <w:lang w:val="sl-SI" w:eastAsia="sl-SI"/>
        </w:rPr>
        <w:t>Prodajal</w:t>
      </w:r>
      <w:r w:rsidR="001442E3">
        <w:rPr>
          <w:rFonts w:ascii="Arial" w:hAnsi="Arial" w:cs="Arial"/>
          <w:lang w:val="sl-SI" w:eastAsia="sl-SI"/>
        </w:rPr>
        <w:t>ec</w:t>
      </w:r>
      <w:r w:rsidRPr="00AA5ACB">
        <w:rPr>
          <w:rFonts w:ascii="Arial" w:hAnsi="Arial" w:cs="Arial"/>
          <w:lang w:val="sl-SI" w:eastAsia="sl-SI"/>
        </w:rPr>
        <w:t xml:space="preserve"> se obvezuje to kupoprodajno pogodbo prijaviti pristojni </w:t>
      </w:r>
      <w:r w:rsidR="0006087E">
        <w:rPr>
          <w:rFonts w:ascii="Arial" w:hAnsi="Arial" w:cs="Arial"/>
          <w:lang w:val="sl-SI" w:eastAsia="sl-SI"/>
        </w:rPr>
        <w:t xml:space="preserve">Finančni </w:t>
      </w:r>
      <w:r w:rsidRPr="00AA5ACB">
        <w:rPr>
          <w:rFonts w:ascii="Arial" w:hAnsi="Arial" w:cs="Arial"/>
          <w:lang w:val="sl-SI" w:eastAsia="sl-SI"/>
        </w:rPr>
        <w:t xml:space="preserve"> upravi</w:t>
      </w:r>
      <w:r w:rsidR="00540509">
        <w:rPr>
          <w:rFonts w:ascii="Arial" w:hAnsi="Arial" w:cs="Arial"/>
          <w:lang w:val="sl-SI" w:eastAsia="sl-SI"/>
        </w:rPr>
        <w:t xml:space="preserve"> najkasneje v XXX</w:t>
      </w:r>
      <w:r w:rsidR="00D813DF">
        <w:rPr>
          <w:rFonts w:ascii="Arial" w:hAnsi="Arial" w:cs="Arial"/>
          <w:lang w:val="sl-SI" w:eastAsia="sl-SI"/>
        </w:rPr>
        <w:t xml:space="preserve"> delovnih</w:t>
      </w:r>
      <w:r w:rsidR="00540509">
        <w:rPr>
          <w:rFonts w:ascii="Arial" w:hAnsi="Arial" w:cs="Arial"/>
          <w:lang w:val="sl-SI" w:eastAsia="sl-SI"/>
        </w:rPr>
        <w:t xml:space="preserve"> dneh po podpisu pogodbe</w:t>
      </w:r>
      <w:r w:rsidRPr="00AA5ACB">
        <w:rPr>
          <w:rFonts w:ascii="Arial" w:hAnsi="Arial" w:cs="Arial"/>
          <w:lang w:val="sl-SI" w:eastAsia="sl-SI"/>
        </w:rPr>
        <w:t xml:space="preserve"> in plačati pripadajoče davščine od prometa z nepremičninami po tej pogodbi</w:t>
      </w:r>
      <w:r w:rsidR="00DD17F2">
        <w:rPr>
          <w:rFonts w:ascii="Arial" w:hAnsi="Arial" w:cs="Arial"/>
          <w:lang w:val="sl-SI" w:eastAsia="sl-SI"/>
        </w:rPr>
        <w:t xml:space="preserve"> najkasneje v XXX delovnih dneh</w:t>
      </w:r>
      <w:r w:rsidRPr="00AA5ACB">
        <w:rPr>
          <w:rFonts w:ascii="Arial" w:hAnsi="Arial" w:cs="Arial"/>
          <w:lang w:val="sl-SI" w:eastAsia="sl-SI"/>
        </w:rPr>
        <w:t xml:space="preserve"> od prejema naloga za plačilo s strani pristojne </w:t>
      </w:r>
      <w:r w:rsidR="0006087E">
        <w:rPr>
          <w:rFonts w:ascii="Arial" w:hAnsi="Arial" w:cs="Arial"/>
          <w:lang w:val="sl-SI" w:eastAsia="sl-SI"/>
        </w:rPr>
        <w:t>Finančne</w:t>
      </w:r>
      <w:r w:rsidRPr="00AA5ACB">
        <w:rPr>
          <w:rFonts w:ascii="Arial" w:hAnsi="Arial" w:cs="Arial"/>
          <w:lang w:val="sl-SI" w:eastAsia="sl-SI"/>
        </w:rPr>
        <w:t xml:space="preserve"> uprave</w:t>
      </w:r>
      <w:r w:rsidR="00540509">
        <w:rPr>
          <w:rFonts w:ascii="Arial" w:hAnsi="Arial" w:cs="Arial"/>
          <w:lang w:val="sl-SI" w:eastAsia="sl-SI"/>
        </w:rPr>
        <w:t>,</w:t>
      </w:r>
      <w:r w:rsidRPr="00AA5ACB">
        <w:rPr>
          <w:rFonts w:ascii="Arial" w:hAnsi="Arial" w:cs="Arial"/>
          <w:lang w:val="sl-SI" w:eastAsia="sl-SI"/>
        </w:rPr>
        <w:t xml:space="preserve"> ter poskrbeti za notarsko overitev svojega podpisa</w:t>
      </w:r>
      <w:r w:rsidR="00D813DF">
        <w:rPr>
          <w:rFonts w:ascii="Arial" w:hAnsi="Arial" w:cs="Arial"/>
          <w:lang w:val="sl-SI" w:eastAsia="sl-SI"/>
        </w:rPr>
        <w:t xml:space="preserve"> in deponiranje te pogodbe pri notarju</w:t>
      </w:r>
      <w:r w:rsidR="00540509">
        <w:rPr>
          <w:rFonts w:ascii="Arial" w:hAnsi="Arial" w:cs="Arial"/>
          <w:lang w:val="sl-SI" w:eastAsia="sl-SI"/>
        </w:rPr>
        <w:t xml:space="preserve"> najkasneje v XXXX delovnih dneh po pridobitvi </w:t>
      </w:r>
      <w:r w:rsidR="00D813DF">
        <w:rPr>
          <w:rFonts w:ascii="Arial" w:hAnsi="Arial" w:cs="Arial"/>
          <w:lang w:val="sl-SI" w:eastAsia="sl-SI"/>
        </w:rPr>
        <w:t xml:space="preserve">s strani FURS-a </w:t>
      </w:r>
      <w:r w:rsidR="00540509">
        <w:rPr>
          <w:rFonts w:ascii="Arial" w:hAnsi="Arial" w:cs="Arial"/>
          <w:lang w:val="sl-SI" w:eastAsia="sl-SI"/>
        </w:rPr>
        <w:t>potr</w:t>
      </w:r>
      <w:r w:rsidR="00D813DF">
        <w:rPr>
          <w:rFonts w:ascii="Arial" w:hAnsi="Arial" w:cs="Arial"/>
          <w:lang w:val="sl-SI" w:eastAsia="sl-SI"/>
        </w:rPr>
        <w:t xml:space="preserve">jenega izvoda pogodbe </w:t>
      </w:r>
      <w:r w:rsidR="00540509">
        <w:rPr>
          <w:rFonts w:ascii="Arial" w:hAnsi="Arial" w:cs="Arial"/>
          <w:lang w:val="sl-SI" w:eastAsia="sl-SI"/>
        </w:rPr>
        <w:t>o plačanem davku na promet nepremičnin.</w:t>
      </w:r>
    </w:p>
    <w:p w:rsidR="004B53D7" w:rsidRPr="00AA5ACB" w:rsidRDefault="004B53D7" w:rsidP="001A4DED">
      <w:pPr>
        <w:pStyle w:val="Besediloclena"/>
        <w:overflowPunct/>
        <w:autoSpaceDE/>
        <w:autoSpaceDN/>
        <w:adjustRightInd/>
        <w:spacing w:after="0"/>
        <w:textAlignment w:val="auto"/>
        <w:rPr>
          <w:rFonts w:ascii="Arial" w:hAnsi="Arial" w:cs="Arial"/>
          <w:lang w:val="sl-SI" w:eastAsia="sl-SI"/>
        </w:rPr>
      </w:pPr>
    </w:p>
    <w:p w:rsidR="004B53D7" w:rsidRPr="00AA5ACB" w:rsidRDefault="004B53D7">
      <w:pPr>
        <w:jc w:val="both"/>
        <w:rPr>
          <w:rFonts w:cs="Arial"/>
        </w:rPr>
      </w:pPr>
    </w:p>
    <w:p w:rsidR="004B53D7" w:rsidRPr="00AA5ACB" w:rsidRDefault="004B53D7" w:rsidP="0053124F">
      <w:pPr>
        <w:pStyle w:val="Golobesedilo"/>
        <w:numPr>
          <w:ilvl w:val="0"/>
          <w:numId w:val="7"/>
        </w:numPr>
        <w:jc w:val="center"/>
        <w:rPr>
          <w:rFonts w:ascii="Arial" w:hAnsi="Arial" w:cs="Arial"/>
          <w:sz w:val="24"/>
        </w:rPr>
      </w:pPr>
      <w:r w:rsidRPr="00AA5ACB">
        <w:rPr>
          <w:rFonts w:ascii="Arial" w:hAnsi="Arial" w:cs="Arial"/>
          <w:sz w:val="24"/>
        </w:rPr>
        <w:t>člen</w:t>
      </w:r>
    </w:p>
    <w:p w:rsidR="004B53D7" w:rsidRPr="00AA5ACB" w:rsidRDefault="004B53D7">
      <w:pPr>
        <w:jc w:val="both"/>
        <w:rPr>
          <w:rFonts w:cs="Arial"/>
        </w:rPr>
      </w:pPr>
    </w:p>
    <w:p w:rsidR="00B93E55" w:rsidRDefault="004B53D7" w:rsidP="00342B20">
      <w:pPr>
        <w:pStyle w:val="Golobesedilo"/>
        <w:jc w:val="both"/>
        <w:rPr>
          <w:rFonts w:cs="Arial"/>
        </w:rPr>
      </w:pPr>
      <w:r w:rsidRPr="00342B20">
        <w:rPr>
          <w:rFonts w:ascii="Arial" w:hAnsi="Arial" w:cs="Arial"/>
          <w:sz w:val="24"/>
          <w:szCs w:val="24"/>
        </w:rPr>
        <w:t>Prodajal</w:t>
      </w:r>
      <w:r w:rsidR="004E0977" w:rsidRPr="00342B20">
        <w:rPr>
          <w:rFonts w:ascii="Arial" w:hAnsi="Arial" w:cs="Arial"/>
          <w:sz w:val="24"/>
          <w:szCs w:val="24"/>
        </w:rPr>
        <w:t>ec</w:t>
      </w:r>
      <w:r w:rsidR="00CF1B9A">
        <w:rPr>
          <w:rFonts w:ascii="Arial" w:hAnsi="Arial" w:cs="Arial"/>
          <w:sz w:val="24"/>
          <w:szCs w:val="24"/>
        </w:rPr>
        <w:t>,</w:t>
      </w:r>
      <w:r w:rsidR="001F1A56">
        <w:rPr>
          <w:rFonts w:ascii="Arial" w:hAnsi="Arial" w:cs="Arial"/>
          <w:sz w:val="24"/>
          <w:szCs w:val="24"/>
        </w:rPr>
        <w:t xml:space="preserve"> </w:t>
      </w:r>
      <w:r w:rsidR="005E63D3">
        <w:rPr>
          <w:rFonts w:ascii="Arial" w:hAnsi="Arial" w:cs="Arial"/>
          <w:sz w:val="24"/>
          <w:szCs w:val="24"/>
        </w:rPr>
        <w:t>ime in priimek, naslov, EMŠO, davčna številka XXX</w:t>
      </w:r>
      <w:r w:rsidR="00B93E55">
        <w:rPr>
          <w:rFonts w:cs="Arial"/>
        </w:rPr>
        <w:t>,</w:t>
      </w:r>
    </w:p>
    <w:p w:rsidR="00B93E55" w:rsidRDefault="001C2C7C">
      <w:pPr>
        <w:jc w:val="both"/>
        <w:rPr>
          <w:rFonts w:cs="Arial"/>
        </w:rPr>
      </w:pPr>
      <w:r>
        <w:rPr>
          <w:rFonts w:cs="Arial"/>
        </w:rPr>
        <w:t>i</w:t>
      </w:r>
      <w:r w:rsidR="00B93E55">
        <w:rPr>
          <w:rFonts w:cs="Arial"/>
        </w:rPr>
        <w:t xml:space="preserve">zrecno in brezpogojno dovoljuje, da se </w:t>
      </w:r>
      <w:r>
        <w:rPr>
          <w:rFonts w:cs="Arial"/>
        </w:rPr>
        <w:t xml:space="preserve"> na podlagi te  kupoprodajne pogodbe</w:t>
      </w:r>
      <w:r w:rsidR="00B93E55">
        <w:rPr>
          <w:rFonts w:cs="Arial"/>
        </w:rPr>
        <w:t>:</w:t>
      </w:r>
    </w:p>
    <w:p w:rsidR="001C2C7C" w:rsidRDefault="001C2C7C">
      <w:pPr>
        <w:jc w:val="both"/>
        <w:rPr>
          <w:rFonts w:cs="Arial"/>
        </w:rPr>
      </w:pPr>
    </w:p>
    <w:p w:rsidR="00540509" w:rsidRDefault="00B93E55" w:rsidP="0070337D">
      <w:pPr>
        <w:pStyle w:val="Odstavekseznama"/>
        <w:numPr>
          <w:ilvl w:val="0"/>
          <w:numId w:val="23"/>
        </w:numPr>
        <w:jc w:val="both"/>
        <w:rPr>
          <w:rFonts w:cs="Arial"/>
        </w:rPr>
      </w:pPr>
      <w:r w:rsidRPr="008164E8">
        <w:rPr>
          <w:rFonts w:cs="Arial"/>
        </w:rPr>
        <w:t xml:space="preserve">pri nepremičnini </w:t>
      </w:r>
      <w:r w:rsidR="003A016C" w:rsidRPr="008164E8">
        <w:rPr>
          <w:rFonts w:cs="Arial"/>
        </w:rPr>
        <w:t xml:space="preserve">z ID znakom </w:t>
      </w:r>
      <w:r w:rsidR="004E0977" w:rsidRPr="008164E8">
        <w:rPr>
          <w:rFonts w:cs="Arial"/>
        </w:rPr>
        <w:t xml:space="preserve">del stavbe </w:t>
      </w:r>
      <w:r w:rsidR="005E63D3" w:rsidRPr="008164E8">
        <w:rPr>
          <w:rFonts w:cs="Arial"/>
        </w:rPr>
        <w:t>XXX</w:t>
      </w:r>
      <w:r w:rsidR="00FA57E9" w:rsidRPr="008164E8">
        <w:rPr>
          <w:rFonts w:cs="Arial"/>
        </w:rPr>
        <w:t xml:space="preserve">, </w:t>
      </w:r>
      <w:r w:rsidR="009E432C" w:rsidRPr="008164E8">
        <w:rPr>
          <w:rFonts w:cs="Arial"/>
        </w:rPr>
        <w:t xml:space="preserve">katastrska občina </w:t>
      </w:r>
      <w:r w:rsidR="00FA57E9" w:rsidRPr="008164E8">
        <w:rPr>
          <w:rFonts w:cs="Arial"/>
        </w:rPr>
        <w:t xml:space="preserve"> </w:t>
      </w:r>
      <w:r w:rsidR="005E63D3" w:rsidRPr="008164E8">
        <w:rPr>
          <w:rFonts w:cs="Arial"/>
        </w:rPr>
        <w:t>XXX</w:t>
      </w:r>
      <w:r w:rsidR="009E432C" w:rsidRPr="008164E8">
        <w:rPr>
          <w:rFonts w:cs="Arial"/>
        </w:rPr>
        <w:t xml:space="preserve"> stavba </w:t>
      </w:r>
      <w:r w:rsidR="005E63D3" w:rsidRPr="008164E8">
        <w:rPr>
          <w:rFonts w:cs="Arial"/>
        </w:rPr>
        <w:t>XXX</w:t>
      </w:r>
      <w:r w:rsidR="009E432C" w:rsidRPr="008164E8">
        <w:rPr>
          <w:rFonts w:cs="Arial"/>
        </w:rPr>
        <w:t xml:space="preserve"> del stavbe </w:t>
      </w:r>
      <w:r w:rsidR="005E63D3" w:rsidRPr="008164E8">
        <w:rPr>
          <w:rFonts w:cs="Arial"/>
        </w:rPr>
        <w:t>XXX</w:t>
      </w:r>
      <w:r w:rsidR="009E432C" w:rsidRPr="008164E8">
        <w:rPr>
          <w:rFonts w:cs="Arial"/>
        </w:rPr>
        <w:t xml:space="preserve"> </w:t>
      </w:r>
      <w:r w:rsidR="00FA57E9" w:rsidRPr="008164E8">
        <w:rPr>
          <w:rFonts w:cs="Arial"/>
        </w:rPr>
        <w:t xml:space="preserve"> (ID</w:t>
      </w:r>
      <w:r w:rsidR="009E432C" w:rsidRPr="008164E8">
        <w:rPr>
          <w:rFonts w:cs="Arial"/>
        </w:rPr>
        <w:t xml:space="preserve"> </w:t>
      </w:r>
      <w:r w:rsidR="001C2C7C" w:rsidRPr="008164E8">
        <w:rPr>
          <w:rFonts w:cs="Arial"/>
        </w:rPr>
        <w:t>)</w:t>
      </w:r>
    </w:p>
    <w:p w:rsidR="004B53D7" w:rsidRPr="008164E8" w:rsidRDefault="00DD17F2" w:rsidP="0070337D">
      <w:pPr>
        <w:pStyle w:val="Odstavekseznama"/>
        <w:jc w:val="both"/>
        <w:rPr>
          <w:rFonts w:cs="Arial"/>
        </w:rPr>
      </w:pPr>
      <w:r w:rsidRPr="008164E8">
        <w:rPr>
          <w:rFonts w:cs="Arial"/>
        </w:rPr>
        <w:t xml:space="preserve"> </w:t>
      </w:r>
    </w:p>
    <w:p w:rsidR="004B53D7" w:rsidRDefault="004B53D7">
      <w:pPr>
        <w:jc w:val="both"/>
        <w:rPr>
          <w:rFonts w:cs="Arial"/>
        </w:rPr>
      </w:pPr>
      <w:r w:rsidRPr="00AA5ACB">
        <w:rPr>
          <w:rFonts w:cs="Arial"/>
        </w:rPr>
        <w:t>vknjiži lastninska pravica v korist oseb</w:t>
      </w:r>
      <w:r w:rsidR="00F06B1C">
        <w:rPr>
          <w:rFonts w:cs="Arial"/>
        </w:rPr>
        <w:t>e</w:t>
      </w:r>
      <w:r w:rsidR="0038372D">
        <w:rPr>
          <w:rFonts w:cs="Arial"/>
        </w:rPr>
        <w:t xml:space="preserve"> in na ime</w:t>
      </w:r>
      <w:r w:rsidRPr="00AA5ACB">
        <w:rPr>
          <w:rFonts w:cs="Arial"/>
        </w:rPr>
        <w:t>:</w:t>
      </w:r>
    </w:p>
    <w:p w:rsidR="00E417F6" w:rsidRDefault="005E63D3" w:rsidP="00E417F6">
      <w:pPr>
        <w:pStyle w:val="Golobesedilo"/>
        <w:jc w:val="both"/>
        <w:rPr>
          <w:rFonts w:ascii="Arial" w:hAnsi="Arial" w:cs="Arial"/>
          <w:sz w:val="24"/>
        </w:rPr>
      </w:pPr>
      <w:r>
        <w:rPr>
          <w:rFonts w:ascii="Arial" w:hAnsi="Arial" w:cs="Arial"/>
          <w:sz w:val="24"/>
        </w:rPr>
        <w:t xml:space="preserve">ime in priimek, naslov, EMŠO XXX, davčna številka </w:t>
      </w:r>
      <w:r w:rsidR="00DD17F2">
        <w:rPr>
          <w:rFonts w:ascii="Arial" w:hAnsi="Arial" w:cs="Arial"/>
          <w:sz w:val="24"/>
        </w:rPr>
        <w:t xml:space="preserve">do celote </w:t>
      </w:r>
      <w:r w:rsidR="00E417F6" w:rsidRPr="00DD17F2">
        <w:rPr>
          <w:rFonts w:ascii="Arial" w:hAnsi="Arial" w:cs="Arial"/>
          <w:color w:val="FF0000"/>
          <w:sz w:val="24"/>
        </w:rPr>
        <w:t xml:space="preserve"> </w:t>
      </w:r>
      <w:r w:rsidR="00E417F6">
        <w:rPr>
          <w:rFonts w:ascii="Arial" w:hAnsi="Arial" w:cs="Arial"/>
          <w:sz w:val="24"/>
        </w:rPr>
        <w:t>(1/</w:t>
      </w:r>
      <w:r>
        <w:rPr>
          <w:rFonts w:ascii="Arial" w:hAnsi="Arial" w:cs="Arial"/>
          <w:sz w:val="24"/>
        </w:rPr>
        <w:t>1</w:t>
      </w:r>
      <w:r w:rsidR="00E417F6">
        <w:rPr>
          <w:rFonts w:ascii="Arial" w:hAnsi="Arial" w:cs="Arial"/>
          <w:sz w:val="24"/>
        </w:rPr>
        <w:t>)</w:t>
      </w:r>
      <w:r w:rsidR="00DD17F2">
        <w:rPr>
          <w:rFonts w:ascii="Arial" w:hAnsi="Arial" w:cs="Arial"/>
          <w:sz w:val="24"/>
        </w:rPr>
        <w:t>.</w:t>
      </w:r>
    </w:p>
    <w:p w:rsidR="00E417F6" w:rsidRDefault="00E417F6" w:rsidP="00E417F6">
      <w:pPr>
        <w:pStyle w:val="Golobesedilo"/>
        <w:jc w:val="both"/>
        <w:rPr>
          <w:rFonts w:ascii="Arial" w:hAnsi="Arial" w:cs="Arial"/>
          <w:sz w:val="24"/>
        </w:rPr>
      </w:pPr>
    </w:p>
    <w:p w:rsidR="00D813DF" w:rsidRDefault="00D813DF" w:rsidP="00E417F6">
      <w:pPr>
        <w:pStyle w:val="Golobesedilo"/>
        <w:jc w:val="both"/>
        <w:rPr>
          <w:rFonts w:ascii="Arial" w:hAnsi="Arial" w:cs="Arial"/>
          <w:sz w:val="24"/>
        </w:rPr>
      </w:pPr>
    </w:p>
    <w:p w:rsidR="002150DC" w:rsidRDefault="002150DC">
      <w:pPr>
        <w:jc w:val="both"/>
        <w:rPr>
          <w:rFonts w:cs="Arial"/>
          <w:b/>
        </w:rPr>
      </w:pPr>
    </w:p>
    <w:p w:rsidR="004B53D7" w:rsidRPr="00AA5ACB" w:rsidRDefault="004B53D7">
      <w:pPr>
        <w:pStyle w:val="Golobesedilo"/>
        <w:numPr>
          <w:ilvl w:val="0"/>
          <w:numId w:val="7"/>
        </w:numPr>
        <w:jc w:val="center"/>
        <w:rPr>
          <w:rFonts w:ascii="Arial" w:hAnsi="Arial" w:cs="Arial"/>
          <w:sz w:val="24"/>
        </w:rPr>
      </w:pPr>
      <w:r w:rsidRPr="00AA5ACB">
        <w:rPr>
          <w:rFonts w:ascii="Arial" w:hAnsi="Arial" w:cs="Arial"/>
          <w:sz w:val="24"/>
        </w:rPr>
        <w:lastRenderedPageBreak/>
        <w:t>člen</w:t>
      </w:r>
    </w:p>
    <w:p w:rsidR="004B53D7" w:rsidRPr="00AA5ACB" w:rsidRDefault="004B53D7">
      <w:pPr>
        <w:jc w:val="both"/>
        <w:rPr>
          <w:rFonts w:cs="Arial"/>
        </w:rPr>
      </w:pPr>
    </w:p>
    <w:p w:rsidR="004B53D7" w:rsidRPr="00AA5ACB" w:rsidRDefault="004B53D7">
      <w:pPr>
        <w:jc w:val="both"/>
        <w:rPr>
          <w:rFonts w:cs="Arial"/>
        </w:rPr>
      </w:pPr>
      <w:r w:rsidRPr="00AA5ACB">
        <w:rPr>
          <w:rFonts w:cs="Arial"/>
        </w:rPr>
        <w:t>Kup</w:t>
      </w:r>
      <w:r w:rsidR="005E63D3">
        <w:rPr>
          <w:rFonts w:cs="Arial"/>
        </w:rPr>
        <w:t>e</w:t>
      </w:r>
      <w:r w:rsidR="00493B4E">
        <w:rPr>
          <w:rFonts w:cs="Arial"/>
        </w:rPr>
        <w:t>c</w:t>
      </w:r>
      <w:r w:rsidRPr="00AA5ACB">
        <w:rPr>
          <w:rFonts w:cs="Arial"/>
        </w:rPr>
        <w:t xml:space="preserve"> v primeru zamude pri plačilu kupnine plača zakonske zamudne obresti od zapadlosti vsakega posameznega dela kupnine dalje do plačila.</w:t>
      </w:r>
    </w:p>
    <w:p w:rsidR="004B53D7" w:rsidRPr="00AA5ACB" w:rsidRDefault="004B53D7">
      <w:pPr>
        <w:jc w:val="both"/>
        <w:rPr>
          <w:rFonts w:cs="Arial"/>
        </w:rPr>
      </w:pPr>
    </w:p>
    <w:p w:rsidR="004B53D7" w:rsidRDefault="004B53D7">
      <w:pPr>
        <w:jc w:val="both"/>
        <w:rPr>
          <w:rFonts w:cs="Arial"/>
        </w:rPr>
      </w:pPr>
      <w:r w:rsidRPr="00AA5ACB">
        <w:rPr>
          <w:rFonts w:cs="Arial"/>
        </w:rPr>
        <w:t>V primeru, da kup</w:t>
      </w:r>
      <w:r w:rsidR="005E63D3">
        <w:rPr>
          <w:rFonts w:cs="Arial"/>
        </w:rPr>
        <w:t>e</w:t>
      </w:r>
      <w:r w:rsidR="00493B4E">
        <w:rPr>
          <w:rFonts w:cs="Arial"/>
        </w:rPr>
        <w:t>c</w:t>
      </w:r>
      <w:r w:rsidRPr="00AA5ACB">
        <w:rPr>
          <w:rFonts w:cs="Arial"/>
        </w:rPr>
        <w:t xml:space="preserve"> zamuja s plačilom</w:t>
      </w:r>
      <w:r w:rsidR="00D460AD">
        <w:rPr>
          <w:rFonts w:cs="Arial"/>
        </w:rPr>
        <w:t xml:space="preserve"> </w:t>
      </w:r>
      <w:r w:rsidR="00493B4E">
        <w:rPr>
          <w:rFonts w:cs="Arial"/>
        </w:rPr>
        <w:t>celotne</w:t>
      </w:r>
      <w:r w:rsidRPr="00AA5ACB">
        <w:rPr>
          <w:rFonts w:cs="Arial"/>
        </w:rPr>
        <w:t xml:space="preserve"> kupnine več kot en mesec, se pogodba razdre</w:t>
      </w:r>
      <w:r w:rsidR="00493B4E">
        <w:rPr>
          <w:rFonts w:cs="Arial"/>
        </w:rPr>
        <w:t>,</w:t>
      </w:r>
      <w:r w:rsidRPr="00AA5ACB">
        <w:rPr>
          <w:rFonts w:cs="Arial"/>
        </w:rPr>
        <w:t xml:space="preserve"> </w:t>
      </w:r>
      <w:r w:rsidR="00493B4E">
        <w:rPr>
          <w:rFonts w:cs="Arial"/>
        </w:rPr>
        <w:t xml:space="preserve">del </w:t>
      </w:r>
      <w:r w:rsidRPr="00AA5ACB">
        <w:rPr>
          <w:rFonts w:cs="Arial"/>
        </w:rPr>
        <w:t>prejet</w:t>
      </w:r>
      <w:r w:rsidR="00493B4E">
        <w:rPr>
          <w:rFonts w:cs="Arial"/>
        </w:rPr>
        <w:t>e</w:t>
      </w:r>
      <w:r w:rsidRPr="00AA5ACB">
        <w:rPr>
          <w:rFonts w:cs="Arial"/>
        </w:rPr>
        <w:t xml:space="preserve"> kupnin</w:t>
      </w:r>
      <w:r w:rsidR="00493B4E">
        <w:rPr>
          <w:rFonts w:cs="Arial"/>
        </w:rPr>
        <w:t>e</w:t>
      </w:r>
      <w:r w:rsidRPr="00AA5ACB">
        <w:rPr>
          <w:rFonts w:cs="Arial"/>
        </w:rPr>
        <w:t xml:space="preserve"> pa brezobrestno vrne kup</w:t>
      </w:r>
      <w:r w:rsidR="00832883">
        <w:rPr>
          <w:rFonts w:cs="Arial"/>
        </w:rPr>
        <w:t>c</w:t>
      </w:r>
      <w:r w:rsidR="00E2396D">
        <w:rPr>
          <w:rFonts w:cs="Arial"/>
        </w:rPr>
        <w:t>u</w:t>
      </w:r>
      <w:r w:rsidR="00540509">
        <w:rPr>
          <w:rFonts w:cs="Arial"/>
        </w:rPr>
        <w:t>, če se stranke</w:t>
      </w:r>
      <w:r w:rsidR="00D813DF">
        <w:rPr>
          <w:rFonts w:cs="Arial"/>
        </w:rPr>
        <w:t xml:space="preserve"> predhodno</w:t>
      </w:r>
      <w:r w:rsidR="00540509">
        <w:rPr>
          <w:rFonts w:cs="Arial"/>
        </w:rPr>
        <w:t xml:space="preserve"> pisno ne dogovorijo za nov rok za izpolnitev</w:t>
      </w:r>
      <w:r w:rsidR="003F65ED">
        <w:rPr>
          <w:rFonts w:cs="Arial"/>
        </w:rPr>
        <w:t>.</w:t>
      </w:r>
    </w:p>
    <w:p w:rsidR="00540509" w:rsidRDefault="00540509">
      <w:pPr>
        <w:jc w:val="both"/>
        <w:rPr>
          <w:rFonts w:cs="Arial"/>
        </w:rPr>
      </w:pPr>
    </w:p>
    <w:p w:rsidR="00540509" w:rsidRDefault="00540509">
      <w:pPr>
        <w:jc w:val="both"/>
        <w:rPr>
          <w:rFonts w:cs="Arial"/>
        </w:rPr>
      </w:pPr>
      <w:r>
        <w:rPr>
          <w:rFonts w:cs="Arial"/>
        </w:rPr>
        <w:t xml:space="preserve">Če je za neizpolnitev pogodbe odgovoren kupec, prodajalec zadrži prejeto aro. Kupcu pa mora vrniti </w:t>
      </w:r>
      <w:r w:rsidR="00B65729">
        <w:rPr>
          <w:rFonts w:cs="Arial"/>
        </w:rPr>
        <w:t>preostalo že plačano kupnino, neobrestovano, v roku XXX delovnih dni po skrajnem roku za izpolnitev pogodbe.</w:t>
      </w:r>
    </w:p>
    <w:p w:rsidR="00B65729" w:rsidRDefault="00B65729">
      <w:pPr>
        <w:jc w:val="both"/>
        <w:rPr>
          <w:rFonts w:cs="Arial"/>
        </w:rPr>
      </w:pPr>
    </w:p>
    <w:p w:rsidR="00B65729" w:rsidRPr="00AA5ACB" w:rsidRDefault="00B65729">
      <w:pPr>
        <w:jc w:val="both"/>
        <w:rPr>
          <w:rFonts w:cs="Arial"/>
        </w:rPr>
      </w:pPr>
      <w:r>
        <w:rPr>
          <w:rFonts w:cs="Arial"/>
        </w:rPr>
        <w:t>Če je za neizpolnitev pogodbe odgovoren prodajalec, kupcu plača</w:t>
      </w:r>
      <w:r w:rsidRPr="00B65729">
        <w:rPr>
          <w:rFonts w:cs="Arial"/>
        </w:rPr>
        <w:t xml:space="preserve"> </w:t>
      </w:r>
      <w:r>
        <w:rPr>
          <w:rFonts w:cs="Arial"/>
        </w:rPr>
        <w:t>v roku XXX delovnih dni po skrajnem roku za izpolnitev pogodbe</w:t>
      </w:r>
      <w:r>
        <w:rPr>
          <w:rFonts w:cs="Arial"/>
        </w:rPr>
        <w:t xml:space="preserve"> dvojno aro ter vso preostalo že plačano kupnino, skupaj z zamudnimi obrestmi, določenimi z zakonom, ki tečejo od dneva prejema kupnine do plačila.</w:t>
      </w:r>
    </w:p>
    <w:p w:rsidR="004B53D7" w:rsidRPr="00AA5ACB" w:rsidRDefault="004B53D7">
      <w:pPr>
        <w:jc w:val="both"/>
        <w:rPr>
          <w:rFonts w:cs="Arial"/>
        </w:rPr>
      </w:pPr>
    </w:p>
    <w:p w:rsidR="004B53D7" w:rsidRPr="00AA5ACB" w:rsidRDefault="004B53D7">
      <w:pPr>
        <w:jc w:val="both"/>
        <w:rPr>
          <w:rFonts w:cs="Arial"/>
        </w:rPr>
      </w:pPr>
    </w:p>
    <w:p w:rsidR="004B53D7" w:rsidRPr="00AA5ACB" w:rsidRDefault="004B53D7">
      <w:pPr>
        <w:pStyle w:val="Golobesedilo"/>
        <w:numPr>
          <w:ilvl w:val="0"/>
          <w:numId w:val="7"/>
        </w:numPr>
        <w:jc w:val="center"/>
        <w:rPr>
          <w:rFonts w:ascii="Arial" w:hAnsi="Arial" w:cs="Arial"/>
          <w:sz w:val="24"/>
        </w:rPr>
      </w:pPr>
      <w:r w:rsidRPr="00AA5ACB">
        <w:rPr>
          <w:rFonts w:ascii="Arial" w:hAnsi="Arial" w:cs="Arial"/>
          <w:sz w:val="24"/>
        </w:rPr>
        <w:t>člen</w:t>
      </w:r>
    </w:p>
    <w:p w:rsidR="004B53D7" w:rsidRPr="00AA5ACB" w:rsidRDefault="004B53D7">
      <w:pPr>
        <w:jc w:val="both"/>
        <w:rPr>
          <w:rFonts w:cs="Arial"/>
        </w:rPr>
      </w:pPr>
    </w:p>
    <w:p w:rsidR="004B53D7" w:rsidRDefault="004B53D7">
      <w:pPr>
        <w:jc w:val="both"/>
        <w:rPr>
          <w:rFonts w:cs="Arial"/>
        </w:rPr>
      </w:pPr>
      <w:r w:rsidRPr="00AA5ACB">
        <w:rPr>
          <w:rFonts w:cs="Arial"/>
        </w:rPr>
        <w:t>Prodajal</w:t>
      </w:r>
      <w:r w:rsidR="00D20C4D">
        <w:rPr>
          <w:rFonts w:cs="Arial"/>
        </w:rPr>
        <w:t>ec</w:t>
      </w:r>
      <w:r w:rsidRPr="00AA5ACB">
        <w:rPr>
          <w:rFonts w:cs="Arial"/>
        </w:rPr>
        <w:t xml:space="preserve"> se obvezuje</w:t>
      </w:r>
      <w:r w:rsidR="00D20C4D">
        <w:rPr>
          <w:rFonts w:cs="Arial"/>
        </w:rPr>
        <w:t xml:space="preserve"> </w:t>
      </w:r>
      <w:r w:rsidRPr="00AA5ACB">
        <w:rPr>
          <w:rFonts w:cs="Arial"/>
        </w:rPr>
        <w:t>izročiti kup</w:t>
      </w:r>
      <w:r w:rsidR="00E21423">
        <w:rPr>
          <w:rFonts w:cs="Arial"/>
        </w:rPr>
        <w:t>c</w:t>
      </w:r>
      <w:r w:rsidR="005E63D3">
        <w:rPr>
          <w:rFonts w:cs="Arial"/>
        </w:rPr>
        <w:t>u</w:t>
      </w:r>
      <w:r w:rsidRPr="00AA5ACB">
        <w:rPr>
          <w:rFonts w:cs="Arial"/>
        </w:rPr>
        <w:t xml:space="preserve"> </w:t>
      </w:r>
      <w:r w:rsidR="00CF757E" w:rsidRPr="00AA5ACB">
        <w:rPr>
          <w:rFonts w:cs="Arial"/>
        </w:rPr>
        <w:t>nepremičnin</w:t>
      </w:r>
      <w:r w:rsidR="00D813DF">
        <w:rPr>
          <w:rFonts w:cs="Arial"/>
        </w:rPr>
        <w:t>o</w:t>
      </w:r>
      <w:r w:rsidR="00CF757E">
        <w:rPr>
          <w:rFonts w:cs="Arial"/>
        </w:rPr>
        <w:t>,</w:t>
      </w:r>
      <w:r w:rsidR="00CF757E" w:rsidRPr="00AA5ACB">
        <w:rPr>
          <w:rFonts w:cs="Arial"/>
        </w:rPr>
        <w:t xml:space="preserve"> ki </w:t>
      </w:r>
      <w:r w:rsidR="0070337D">
        <w:rPr>
          <w:rFonts w:cs="Arial"/>
        </w:rPr>
        <w:t>je</w:t>
      </w:r>
      <w:r w:rsidR="00CF757E" w:rsidRPr="00AA5ACB">
        <w:rPr>
          <w:rFonts w:cs="Arial"/>
        </w:rPr>
        <w:t xml:space="preserve"> predmet te pogodbe</w:t>
      </w:r>
      <w:r w:rsidR="001039DA">
        <w:rPr>
          <w:rFonts w:cs="Arial"/>
        </w:rPr>
        <w:t>, v last in posest</w:t>
      </w:r>
      <w:r w:rsidR="00CF757E" w:rsidRPr="00AA5ACB">
        <w:rPr>
          <w:rFonts w:cs="Arial"/>
        </w:rPr>
        <w:t xml:space="preserve"> najkasneje do vključno dne </w:t>
      </w:r>
      <w:r w:rsidR="005E63D3">
        <w:rPr>
          <w:rFonts w:cs="Arial"/>
        </w:rPr>
        <w:t>XXX</w:t>
      </w:r>
      <w:r w:rsidR="00CF757E">
        <w:rPr>
          <w:rFonts w:cs="Arial"/>
        </w:rPr>
        <w:t xml:space="preserve">, </w:t>
      </w:r>
      <w:r w:rsidR="001039DA">
        <w:rPr>
          <w:rFonts w:cs="Arial"/>
        </w:rPr>
        <w:t xml:space="preserve">proste </w:t>
      </w:r>
      <w:r w:rsidRPr="00AA5ACB">
        <w:rPr>
          <w:rFonts w:cs="Arial"/>
        </w:rPr>
        <w:t>vseh finančnih, pravnih in drugih bremen</w:t>
      </w:r>
      <w:r w:rsidR="001039DA">
        <w:rPr>
          <w:rFonts w:cs="Arial"/>
        </w:rPr>
        <w:t>,</w:t>
      </w:r>
      <w:r w:rsidRPr="00AA5ACB">
        <w:rPr>
          <w:rFonts w:cs="Arial"/>
        </w:rPr>
        <w:t xml:space="preserve"> oseb in stvari, razen dogovorjen</w:t>
      </w:r>
      <w:r w:rsidR="00CF757E">
        <w:rPr>
          <w:rFonts w:cs="Arial"/>
        </w:rPr>
        <w:t>e opreme iz 2. člena te pogodbe</w:t>
      </w:r>
      <w:r w:rsidRPr="00AA5ACB">
        <w:rPr>
          <w:rFonts w:cs="Arial"/>
        </w:rPr>
        <w:t xml:space="preserve"> in pod pogojem, da je plačana celotna kupnina.</w:t>
      </w:r>
    </w:p>
    <w:p w:rsidR="00C16EB8" w:rsidRDefault="00C16EB8">
      <w:pPr>
        <w:jc w:val="both"/>
        <w:rPr>
          <w:rFonts w:cs="Arial"/>
        </w:rPr>
      </w:pPr>
    </w:p>
    <w:p w:rsidR="00C906E2" w:rsidRDefault="00C906E2">
      <w:pPr>
        <w:jc w:val="both"/>
        <w:rPr>
          <w:rFonts w:cs="Arial"/>
        </w:rPr>
      </w:pPr>
      <w:r>
        <w:rPr>
          <w:rFonts w:cs="Arial"/>
        </w:rPr>
        <w:t>Prodajalec se izrecno zavezuje, da bo nepremičnin</w:t>
      </w:r>
      <w:r w:rsidR="0070337D">
        <w:rPr>
          <w:rFonts w:cs="Arial"/>
        </w:rPr>
        <w:t>o</w:t>
      </w:r>
      <w:r>
        <w:rPr>
          <w:rFonts w:cs="Arial"/>
        </w:rPr>
        <w:t xml:space="preserve"> do izročitve v posest kupc</w:t>
      </w:r>
      <w:r w:rsidR="00DD17F2">
        <w:rPr>
          <w:rFonts w:cs="Arial"/>
        </w:rPr>
        <w:t>u</w:t>
      </w:r>
      <w:r>
        <w:rPr>
          <w:rFonts w:cs="Arial"/>
        </w:rPr>
        <w:t xml:space="preserve"> ohranil v stanju, kakršno je obstajalo na dan sklenitve te pogodbe. Prodajalec je odgovoren za morebitno zmanjšanje vrednosti nepremičnin</w:t>
      </w:r>
      <w:r w:rsidR="0070337D">
        <w:rPr>
          <w:rFonts w:cs="Arial"/>
        </w:rPr>
        <w:t>e</w:t>
      </w:r>
      <w:r>
        <w:rPr>
          <w:rFonts w:cs="Arial"/>
        </w:rPr>
        <w:t>, ki bi nastopilo do izročitve nepremičnin v posest kupc</w:t>
      </w:r>
      <w:r w:rsidR="00493B4E">
        <w:rPr>
          <w:rFonts w:cs="Arial"/>
        </w:rPr>
        <w:t>ema</w:t>
      </w:r>
      <w:r>
        <w:rPr>
          <w:rFonts w:cs="Arial"/>
        </w:rPr>
        <w:t>.</w:t>
      </w:r>
    </w:p>
    <w:p w:rsidR="00C906E2" w:rsidRDefault="00C906E2">
      <w:pPr>
        <w:jc w:val="both"/>
        <w:rPr>
          <w:rFonts w:cs="Arial"/>
        </w:rPr>
      </w:pPr>
    </w:p>
    <w:p w:rsidR="004B53D7" w:rsidRPr="00AA5ACB" w:rsidRDefault="004B53D7">
      <w:pPr>
        <w:jc w:val="both"/>
        <w:rPr>
          <w:rFonts w:cs="Arial"/>
        </w:rPr>
      </w:pPr>
      <w:r w:rsidRPr="00AA5ACB">
        <w:rPr>
          <w:rFonts w:cs="Arial"/>
        </w:rPr>
        <w:t>Prodajal</w:t>
      </w:r>
      <w:r w:rsidR="00FC096D">
        <w:rPr>
          <w:rFonts w:cs="Arial"/>
        </w:rPr>
        <w:t>ec</w:t>
      </w:r>
      <w:r w:rsidRPr="00AA5ACB">
        <w:rPr>
          <w:rFonts w:cs="Arial"/>
        </w:rPr>
        <w:t xml:space="preserve"> se v primeru zamude z izročitvijo nepremičnin v posest, zaveže plačati kup</w:t>
      </w:r>
      <w:r w:rsidR="00897B73">
        <w:rPr>
          <w:rFonts w:cs="Arial"/>
        </w:rPr>
        <w:t>c</w:t>
      </w:r>
      <w:r w:rsidR="00DD17F2">
        <w:rPr>
          <w:rFonts w:cs="Arial"/>
        </w:rPr>
        <w:t>u</w:t>
      </w:r>
      <w:r w:rsidR="00C46D7E">
        <w:rPr>
          <w:rFonts w:cs="Arial"/>
        </w:rPr>
        <w:t xml:space="preserve"> za vsak dan zamude</w:t>
      </w:r>
      <w:r w:rsidRPr="00AA5ACB">
        <w:rPr>
          <w:rFonts w:cs="Arial"/>
        </w:rPr>
        <w:t xml:space="preserve"> pogodbeno kazen v višini </w:t>
      </w:r>
      <w:r w:rsidR="005E63D3">
        <w:rPr>
          <w:rFonts w:cs="Arial"/>
        </w:rPr>
        <w:t>XXX</w:t>
      </w:r>
      <w:r w:rsidRPr="00AA5ACB">
        <w:rPr>
          <w:rFonts w:cs="Arial"/>
        </w:rPr>
        <w:t xml:space="preserve"> EUR</w:t>
      </w:r>
      <w:r w:rsidR="00707E11">
        <w:rPr>
          <w:rFonts w:cs="Arial"/>
        </w:rPr>
        <w:t>.</w:t>
      </w:r>
    </w:p>
    <w:p w:rsidR="004B53D7" w:rsidRPr="00AA5ACB" w:rsidRDefault="004B53D7">
      <w:pPr>
        <w:jc w:val="both"/>
        <w:rPr>
          <w:rFonts w:cs="Arial"/>
        </w:rPr>
      </w:pPr>
    </w:p>
    <w:p w:rsidR="00C906E2" w:rsidRDefault="004B53D7" w:rsidP="009662A0">
      <w:pPr>
        <w:jc w:val="both"/>
        <w:rPr>
          <w:rFonts w:cs="Arial"/>
        </w:rPr>
      </w:pPr>
      <w:r w:rsidRPr="00AA5ACB">
        <w:rPr>
          <w:rFonts w:cs="Arial"/>
        </w:rPr>
        <w:t>Pogodben</w:t>
      </w:r>
      <w:r w:rsidR="00707E11">
        <w:rPr>
          <w:rFonts w:cs="Arial"/>
        </w:rPr>
        <w:t>i</w:t>
      </w:r>
      <w:r w:rsidRPr="00AA5ACB">
        <w:rPr>
          <w:rFonts w:cs="Arial"/>
        </w:rPr>
        <w:t xml:space="preserve"> strank</w:t>
      </w:r>
      <w:r w:rsidR="00707E11">
        <w:rPr>
          <w:rFonts w:cs="Arial"/>
        </w:rPr>
        <w:t xml:space="preserve">i </w:t>
      </w:r>
      <w:r w:rsidRPr="00AA5ACB">
        <w:rPr>
          <w:rFonts w:cs="Arial"/>
        </w:rPr>
        <w:t>se zaveže</w:t>
      </w:r>
      <w:r w:rsidR="00707E11">
        <w:rPr>
          <w:rFonts w:cs="Arial"/>
        </w:rPr>
        <w:t>ta</w:t>
      </w:r>
      <w:r w:rsidRPr="00AA5ACB">
        <w:rPr>
          <w:rFonts w:cs="Arial"/>
        </w:rPr>
        <w:t xml:space="preserve"> na dan izročitve nepremičnine v posest kup</w:t>
      </w:r>
      <w:r w:rsidR="00BC2DED">
        <w:rPr>
          <w:rFonts w:cs="Arial"/>
        </w:rPr>
        <w:t>c</w:t>
      </w:r>
      <w:r w:rsidR="005E63D3">
        <w:rPr>
          <w:rFonts w:cs="Arial"/>
        </w:rPr>
        <w:t>u</w:t>
      </w:r>
      <w:r w:rsidR="00707E11">
        <w:rPr>
          <w:rFonts w:cs="Arial"/>
        </w:rPr>
        <w:t xml:space="preserve"> </w:t>
      </w:r>
      <w:r w:rsidRPr="00AA5ACB">
        <w:rPr>
          <w:rFonts w:cs="Arial"/>
        </w:rPr>
        <w:t xml:space="preserve"> podpisati primopredajni zapisnik, v katerem bo</w:t>
      </w:r>
      <w:r w:rsidR="00707E11">
        <w:rPr>
          <w:rFonts w:cs="Arial"/>
        </w:rPr>
        <w:t>sta</w:t>
      </w:r>
      <w:r w:rsidRPr="00AA5ACB">
        <w:rPr>
          <w:rFonts w:cs="Arial"/>
        </w:rPr>
        <w:t xml:space="preserve"> ugotovil</w:t>
      </w:r>
      <w:r w:rsidR="00707E11">
        <w:rPr>
          <w:rFonts w:cs="Arial"/>
        </w:rPr>
        <w:t>i</w:t>
      </w:r>
      <w:r w:rsidRPr="00AA5ACB">
        <w:rPr>
          <w:rFonts w:cs="Arial"/>
        </w:rPr>
        <w:t xml:space="preserve"> stanje nepremičnine </w:t>
      </w:r>
      <w:r w:rsidR="00086ED3">
        <w:rPr>
          <w:rFonts w:cs="Arial"/>
        </w:rPr>
        <w:t>in stanje števcev.</w:t>
      </w:r>
      <w:r w:rsidR="00C906E2">
        <w:rPr>
          <w:rFonts w:cs="Arial"/>
        </w:rPr>
        <w:t xml:space="preserve"> Prodajalec se zavezuje izročiti kupc</w:t>
      </w:r>
      <w:r w:rsidR="005E63D3">
        <w:rPr>
          <w:rFonts w:cs="Arial"/>
        </w:rPr>
        <w:t>u</w:t>
      </w:r>
      <w:r w:rsidR="00C906E2">
        <w:rPr>
          <w:rFonts w:cs="Arial"/>
        </w:rPr>
        <w:t xml:space="preserve"> vse ključe nepremičnine in celotno dokumentacijo, ki se nanaša na pogodbeno nepremičnino.</w:t>
      </w:r>
      <w:r w:rsidR="00086ED3">
        <w:rPr>
          <w:rFonts w:cs="Arial"/>
        </w:rPr>
        <w:t xml:space="preserve"> </w:t>
      </w:r>
    </w:p>
    <w:p w:rsidR="00C906E2" w:rsidRDefault="00C906E2" w:rsidP="009662A0">
      <w:pPr>
        <w:jc w:val="both"/>
        <w:rPr>
          <w:rFonts w:cs="Arial"/>
        </w:rPr>
      </w:pPr>
    </w:p>
    <w:p w:rsidR="004B53D7" w:rsidRPr="00AA5ACB" w:rsidRDefault="00086ED3" w:rsidP="009662A0">
      <w:pPr>
        <w:jc w:val="both"/>
        <w:rPr>
          <w:rFonts w:cs="Arial"/>
          <w:b/>
        </w:rPr>
      </w:pPr>
      <w:r>
        <w:rPr>
          <w:rFonts w:cs="Arial"/>
        </w:rPr>
        <w:t>Vse stroške v zvezi z nepremičnino (obratovaln</w:t>
      </w:r>
      <w:r w:rsidR="00296664">
        <w:rPr>
          <w:rFonts w:cs="Arial"/>
        </w:rPr>
        <w:t>i in drugi stroški ter davki)</w:t>
      </w:r>
      <w:r>
        <w:rPr>
          <w:rFonts w:cs="Arial"/>
        </w:rPr>
        <w:t xml:space="preserve"> do dneva izročitve le te v posest kupc</w:t>
      </w:r>
      <w:r w:rsidR="00DD17F2">
        <w:rPr>
          <w:rFonts w:cs="Arial"/>
        </w:rPr>
        <w:t>u</w:t>
      </w:r>
      <w:r>
        <w:rPr>
          <w:rFonts w:cs="Arial"/>
        </w:rPr>
        <w:t xml:space="preserve"> nosi </w:t>
      </w:r>
      <w:r w:rsidR="004B53D7" w:rsidRPr="00AA5ACB">
        <w:rPr>
          <w:rFonts w:cs="Arial"/>
        </w:rPr>
        <w:t>prodajal</w:t>
      </w:r>
      <w:r w:rsidR="00C15BE2">
        <w:rPr>
          <w:rFonts w:cs="Arial"/>
        </w:rPr>
        <w:t>ec</w:t>
      </w:r>
      <w:r w:rsidR="004B53D7" w:rsidRPr="00AA5ACB">
        <w:rPr>
          <w:rFonts w:cs="Arial"/>
        </w:rPr>
        <w:t>, od dneva izročitve</w:t>
      </w:r>
      <w:r w:rsidR="00130EBA">
        <w:rPr>
          <w:rFonts w:cs="Arial"/>
        </w:rPr>
        <w:t xml:space="preserve"> dalje</w:t>
      </w:r>
      <w:r w:rsidR="004B53D7" w:rsidRPr="00AA5ACB">
        <w:rPr>
          <w:rFonts w:cs="Arial"/>
        </w:rPr>
        <w:t xml:space="preserve"> pa kup</w:t>
      </w:r>
      <w:r w:rsidR="00DD17F2">
        <w:rPr>
          <w:rFonts w:cs="Arial"/>
        </w:rPr>
        <w:t>e</w:t>
      </w:r>
      <w:r w:rsidR="00493B4E">
        <w:rPr>
          <w:rFonts w:cs="Arial"/>
        </w:rPr>
        <w:t>c</w:t>
      </w:r>
      <w:r w:rsidR="00707E11">
        <w:rPr>
          <w:rFonts w:cs="Arial"/>
        </w:rPr>
        <w:t>.</w:t>
      </w:r>
    </w:p>
    <w:p w:rsidR="004B53D7" w:rsidRDefault="004B53D7" w:rsidP="00FF507A">
      <w:pPr>
        <w:rPr>
          <w:rFonts w:cs="Arial"/>
          <w:b/>
        </w:rPr>
      </w:pPr>
    </w:p>
    <w:p w:rsidR="0027263F" w:rsidRPr="00AA5ACB" w:rsidRDefault="0027263F" w:rsidP="00FF507A">
      <w:pPr>
        <w:rPr>
          <w:rFonts w:cs="Arial"/>
          <w:b/>
        </w:rPr>
      </w:pPr>
    </w:p>
    <w:p w:rsidR="004B53D7" w:rsidRDefault="004B53D7">
      <w:pPr>
        <w:pStyle w:val="Golobesedilo"/>
        <w:numPr>
          <w:ilvl w:val="0"/>
          <w:numId w:val="7"/>
        </w:numPr>
        <w:jc w:val="center"/>
        <w:rPr>
          <w:rFonts w:ascii="Arial" w:hAnsi="Arial" w:cs="Arial"/>
          <w:sz w:val="24"/>
        </w:rPr>
      </w:pPr>
      <w:r w:rsidRPr="00AA5ACB">
        <w:rPr>
          <w:rFonts w:ascii="Arial" w:hAnsi="Arial" w:cs="Arial"/>
          <w:sz w:val="24"/>
        </w:rPr>
        <w:t>člen</w:t>
      </w:r>
    </w:p>
    <w:p w:rsidR="00034050" w:rsidRDefault="00034050" w:rsidP="0049183C">
      <w:pPr>
        <w:pStyle w:val="Golobesedilo"/>
        <w:rPr>
          <w:rFonts w:ascii="Arial" w:hAnsi="Arial" w:cs="Arial"/>
          <w:sz w:val="24"/>
        </w:rPr>
      </w:pPr>
    </w:p>
    <w:p w:rsidR="00034050" w:rsidRPr="00AA5ACB" w:rsidRDefault="00034050" w:rsidP="00034050">
      <w:pPr>
        <w:jc w:val="both"/>
        <w:rPr>
          <w:rFonts w:cs="Arial"/>
        </w:rPr>
      </w:pPr>
      <w:r>
        <w:rPr>
          <w:rFonts w:cs="Arial"/>
        </w:rPr>
        <w:t>V primeru, da bo zaradi izvedbe zemljiško – knjižnega vpisa nepremičnine iz te pogodbe potrebno skleniti dodatek k tej pogodbi, se prodajalec obvezuje na poziv kupc</w:t>
      </w:r>
      <w:r w:rsidR="005E63D3">
        <w:rPr>
          <w:rFonts w:cs="Arial"/>
        </w:rPr>
        <w:t>a</w:t>
      </w:r>
      <w:r>
        <w:rPr>
          <w:rFonts w:cs="Arial"/>
        </w:rPr>
        <w:t xml:space="preserve">, skleniti </w:t>
      </w:r>
      <w:r>
        <w:rPr>
          <w:rFonts w:cs="Arial"/>
        </w:rPr>
        <w:lastRenderedPageBreak/>
        <w:t>potreben dodatek ali opraviti druga dejanja, ki bodo potrebna, da se kup</w:t>
      </w:r>
      <w:r w:rsidR="005E63D3">
        <w:rPr>
          <w:rFonts w:cs="Arial"/>
        </w:rPr>
        <w:t>e</w:t>
      </w:r>
      <w:r w:rsidR="00493B4E">
        <w:rPr>
          <w:rFonts w:cs="Arial"/>
        </w:rPr>
        <w:t>c</w:t>
      </w:r>
      <w:r>
        <w:rPr>
          <w:rFonts w:cs="Arial"/>
        </w:rPr>
        <w:t xml:space="preserve"> vknjiži kot lastnik nepremičnine, ki je predmet te pogodbe.</w:t>
      </w:r>
    </w:p>
    <w:p w:rsidR="00034050" w:rsidRPr="00AA5ACB" w:rsidRDefault="00034050" w:rsidP="00034050">
      <w:pPr>
        <w:jc w:val="both"/>
        <w:rPr>
          <w:rFonts w:cs="Arial"/>
        </w:rPr>
      </w:pPr>
    </w:p>
    <w:p w:rsidR="00034050" w:rsidRPr="00AA5ACB" w:rsidRDefault="00034050" w:rsidP="00034050">
      <w:pPr>
        <w:jc w:val="both"/>
        <w:rPr>
          <w:rFonts w:cs="Arial"/>
        </w:rPr>
      </w:pPr>
      <w:r w:rsidRPr="00AA5ACB">
        <w:rPr>
          <w:rFonts w:cs="Arial"/>
        </w:rPr>
        <w:t>Vsakršna sprememba zemljiškoknjižnega stanja, ki bi bila v škodo kup</w:t>
      </w:r>
      <w:r>
        <w:rPr>
          <w:rFonts w:cs="Arial"/>
        </w:rPr>
        <w:t>c</w:t>
      </w:r>
      <w:r w:rsidR="005E63D3">
        <w:rPr>
          <w:rFonts w:cs="Arial"/>
        </w:rPr>
        <w:t>u</w:t>
      </w:r>
      <w:r w:rsidRPr="00AA5ACB">
        <w:rPr>
          <w:rFonts w:cs="Arial"/>
        </w:rPr>
        <w:t>, predstavlja oviro za plačilo celotne kupnine in kup</w:t>
      </w:r>
      <w:r w:rsidR="005E63D3">
        <w:rPr>
          <w:rFonts w:cs="Arial"/>
        </w:rPr>
        <w:t>e</w:t>
      </w:r>
      <w:r>
        <w:rPr>
          <w:rFonts w:cs="Arial"/>
        </w:rPr>
        <w:t xml:space="preserve">c </w:t>
      </w:r>
      <w:r w:rsidRPr="00AA5ACB">
        <w:rPr>
          <w:rFonts w:cs="Arial"/>
        </w:rPr>
        <w:t xml:space="preserve"> ni v plačilni zamudi in ni</w:t>
      </w:r>
      <w:r>
        <w:rPr>
          <w:rFonts w:cs="Arial"/>
        </w:rPr>
        <w:t xml:space="preserve"> </w:t>
      </w:r>
      <w:r w:rsidRPr="00AA5ACB">
        <w:rPr>
          <w:rFonts w:cs="Arial"/>
        </w:rPr>
        <w:t xml:space="preserve"> dolž</w:t>
      </w:r>
      <w:r>
        <w:rPr>
          <w:rFonts w:cs="Arial"/>
        </w:rPr>
        <w:t>an</w:t>
      </w:r>
      <w:r w:rsidRPr="00AA5ACB">
        <w:rPr>
          <w:rFonts w:cs="Arial"/>
        </w:rPr>
        <w:t xml:space="preserve"> plačati celotne kupnine vse dokler taka ovira ne bo odpravljena.</w:t>
      </w:r>
    </w:p>
    <w:p w:rsidR="00034050" w:rsidRPr="00AA5ACB" w:rsidRDefault="00034050" w:rsidP="00034050">
      <w:pPr>
        <w:jc w:val="both"/>
        <w:rPr>
          <w:rFonts w:cs="Arial"/>
        </w:rPr>
      </w:pPr>
    </w:p>
    <w:p w:rsidR="00034050" w:rsidRPr="00AA5ACB" w:rsidRDefault="00034050" w:rsidP="00034050">
      <w:pPr>
        <w:jc w:val="both"/>
        <w:rPr>
          <w:rFonts w:cs="Arial"/>
        </w:rPr>
      </w:pPr>
      <w:r w:rsidRPr="00AA5ACB">
        <w:rPr>
          <w:rFonts w:cs="Arial"/>
        </w:rPr>
        <w:t>Prodajal</w:t>
      </w:r>
      <w:r>
        <w:rPr>
          <w:rFonts w:cs="Arial"/>
        </w:rPr>
        <w:t>ec</w:t>
      </w:r>
      <w:r w:rsidRPr="00AA5ACB">
        <w:rPr>
          <w:rFonts w:cs="Arial"/>
        </w:rPr>
        <w:t xml:space="preserve"> jamči, da</w:t>
      </w:r>
      <w:r>
        <w:rPr>
          <w:rFonts w:cs="Arial"/>
        </w:rPr>
        <w:t xml:space="preserve"> so</w:t>
      </w:r>
      <w:r w:rsidRPr="00AA5ACB">
        <w:rPr>
          <w:rFonts w:cs="Arial"/>
        </w:rPr>
        <w:t xml:space="preserve"> nepremičnin</w:t>
      </w:r>
      <w:r>
        <w:rPr>
          <w:rFonts w:cs="Arial"/>
        </w:rPr>
        <w:t>e</w:t>
      </w:r>
      <w:r w:rsidRPr="00AA5ACB">
        <w:rPr>
          <w:rFonts w:cs="Arial"/>
        </w:rPr>
        <w:t xml:space="preserve">, ki </w:t>
      </w:r>
      <w:r>
        <w:rPr>
          <w:rFonts w:cs="Arial"/>
        </w:rPr>
        <w:t>so</w:t>
      </w:r>
      <w:r w:rsidRPr="00AA5ACB">
        <w:rPr>
          <w:rFonts w:cs="Arial"/>
        </w:rPr>
        <w:t xml:space="preserve"> predmet te pogodbe, bremen prost</w:t>
      </w:r>
      <w:r>
        <w:rPr>
          <w:rFonts w:cs="Arial"/>
        </w:rPr>
        <w:t>e</w:t>
      </w:r>
      <w:r w:rsidRPr="00AA5ACB">
        <w:rPr>
          <w:rFonts w:cs="Arial"/>
        </w:rPr>
        <w:t xml:space="preserve">, pri čemer še izrecno zagotavlja, da </w:t>
      </w:r>
      <w:r>
        <w:rPr>
          <w:rFonts w:cs="Arial"/>
        </w:rPr>
        <w:t xml:space="preserve">ne obstaja </w:t>
      </w:r>
      <w:r w:rsidRPr="001039DA">
        <w:rPr>
          <w:rFonts w:cs="Arial"/>
        </w:rPr>
        <w:t>nobena stvarnopravna ali obligacijsko</w:t>
      </w:r>
      <w:r w:rsidR="00DD17F2">
        <w:rPr>
          <w:rFonts w:cs="Arial"/>
        </w:rPr>
        <w:t xml:space="preserve"> </w:t>
      </w:r>
      <w:r w:rsidRPr="001039DA">
        <w:rPr>
          <w:rFonts w:cs="Arial"/>
        </w:rPr>
        <w:t>pravna pravica ali zahtevek ali prepoved tretje osebe ali listina, ki bi lahko imela za posledico tako pravico ali zahtevek ter da nasploh ne obstaja nobeno dejstvo, ki bi lahko imelo za posledico kakršno koli ogrožanje lastninske pravice, posesti ali kateri koli drugi interes kupc</w:t>
      </w:r>
      <w:r w:rsidR="00DD17F2">
        <w:rPr>
          <w:rFonts w:cs="Arial"/>
        </w:rPr>
        <w:t>a</w:t>
      </w:r>
      <w:r w:rsidRPr="001039DA">
        <w:rPr>
          <w:rFonts w:cs="Arial"/>
        </w:rPr>
        <w:t xml:space="preserve"> v zvezi s to pogodbo ter da ne obstaja nobena najemna ali podobna pogodba</w:t>
      </w:r>
      <w:r w:rsidRPr="00AA5ACB">
        <w:rPr>
          <w:rFonts w:cs="Arial"/>
        </w:rPr>
        <w:t xml:space="preserve">, </w:t>
      </w:r>
      <w:r>
        <w:rPr>
          <w:rFonts w:cs="Arial"/>
        </w:rPr>
        <w:t xml:space="preserve">ter </w:t>
      </w:r>
      <w:r w:rsidRPr="00AA5ACB">
        <w:rPr>
          <w:rFonts w:cs="Arial"/>
        </w:rPr>
        <w:t xml:space="preserve">da glede </w:t>
      </w:r>
      <w:r>
        <w:rPr>
          <w:rFonts w:cs="Arial"/>
        </w:rPr>
        <w:t>nepremičnin</w:t>
      </w:r>
      <w:r w:rsidRPr="00AA5ACB">
        <w:rPr>
          <w:rFonts w:cs="Arial"/>
        </w:rPr>
        <w:t xml:space="preserve"> ne obstaja prepoved odsvojitve ali obremenitve, niti ni</w:t>
      </w:r>
      <w:r>
        <w:rPr>
          <w:rFonts w:cs="Arial"/>
        </w:rPr>
        <w:t>so</w:t>
      </w:r>
      <w:r w:rsidRPr="00AA5ACB">
        <w:rPr>
          <w:rFonts w:cs="Arial"/>
        </w:rPr>
        <w:t xml:space="preserve"> predmet sodnih ali upravnih sporov.</w:t>
      </w:r>
    </w:p>
    <w:p w:rsidR="00034050" w:rsidRDefault="00034050" w:rsidP="00034050">
      <w:pPr>
        <w:jc w:val="both"/>
        <w:rPr>
          <w:rFonts w:cs="Arial"/>
        </w:rPr>
      </w:pPr>
    </w:p>
    <w:p w:rsidR="00034050" w:rsidRDefault="00034050" w:rsidP="00034050">
      <w:pPr>
        <w:jc w:val="both"/>
        <w:rPr>
          <w:rFonts w:cs="Arial"/>
        </w:rPr>
      </w:pPr>
      <w:r w:rsidRPr="001039DA">
        <w:rPr>
          <w:rFonts w:cs="Arial"/>
        </w:rPr>
        <w:t>Prodajalec tudi izrecno izjavlja in jamči, da ima poravnane vse javne dajatve, tako da ne bo iz tega naslova nobene ovire za pridobitev davčno potrjenega originala te pogodbe, namenjenega za overitev.</w:t>
      </w:r>
    </w:p>
    <w:p w:rsidR="00034050" w:rsidRPr="00AA5ACB" w:rsidRDefault="00034050" w:rsidP="00034050">
      <w:pPr>
        <w:jc w:val="both"/>
        <w:rPr>
          <w:rFonts w:cs="Arial"/>
        </w:rPr>
      </w:pPr>
    </w:p>
    <w:p w:rsidR="00034050" w:rsidRDefault="00034050" w:rsidP="00034050">
      <w:pPr>
        <w:pStyle w:val="PlainText1"/>
        <w:numPr>
          <w:ilvl w:val="12"/>
          <w:numId w:val="0"/>
        </w:numPr>
        <w:jc w:val="both"/>
        <w:rPr>
          <w:rFonts w:ascii="Arial" w:hAnsi="Arial" w:cs="Arial"/>
          <w:sz w:val="24"/>
        </w:rPr>
      </w:pPr>
      <w:r w:rsidRPr="00AA5ACB">
        <w:rPr>
          <w:rFonts w:ascii="Arial" w:hAnsi="Arial" w:cs="Arial"/>
          <w:sz w:val="24"/>
        </w:rPr>
        <w:t xml:space="preserve">V primeru, da se kasneje izkaže drugače in se pojavijo terjatve iz dolžniško – upniških razmerij, ki </w:t>
      </w:r>
      <w:r>
        <w:rPr>
          <w:rFonts w:ascii="Arial" w:hAnsi="Arial" w:cs="Arial"/>
          <w:sz w:val="24"/>
        </w:rPr>
        <w:t xml:space="preserve">jih je sklenil prodajalec, </w:t>
      </w:r>
      <w:r w:rsidRPr="00AA5ACB">
        <w:rPr>
          <w:rFonts w:ascii="Arial" w:hAnsi="Arial" w:cs="Arial"/>
          <w:sz w:val="24"/>
        </w:rPr>
        <w:t xml:space="preserve"> bremenijo pa predmetno nepremičnino, kup</w:t>
      </w:r>
      <w:r w:rsidR="005E63D3">
        <w:rPr>
          <w:rFonts w:ascii="Arial" w:hAnsi="Arial" w:cs="Arial"/>
          <w:sz w:val="24"/>
        </w:rPr>
        <w:t>e</w:t>
      </w:r>
      <w:r w:rsidR="00493B4E">
        <w:rPr>
          <w:rFonts w:ascii="Arial" w:hAnsi="Arial" w:cs="Arial"/>
          <w:sz w:val="24"/>
        </w:rPr>
        <w:t>c</w:t>
      </w:r>
      <w:r w:rsidRPr="00AA5ACB">
        <w:rPr>
          <w:rFonts w:ascii="Arial" w:hAnsi="Arial" w:cs="Arial"/>
          <w:sz w:val="24"/>
        </w:rPr>
        <w:t xml:space="preserve"> teh bremen izrecno ne prevzema in </w:t>
      </w:r>
      <w:r>
        <w:rPr>
          <w:rFonts w:ascii="Arial" w:hAnsi="Arial" w:cs="Arial"/>
          <w:sz w:val="24"/>
        </w:rPr>
        <w:t>jih je</w:t>
      </w:r>
      <w:r w:rsidRPr="00AA5ACB">
        <w:rPr>
          <w:rFonts w:ascii="Arial" w:hAnsi="Arial" w:cs="Arial"/>
          <w:sz w:val="24"/>
        </w:rPr>
        <w:t xml:space="preserve"> dolž</w:t>
      </w:r>
      <w:r>
        <w:rPr>
          <w:rFonts w:ascii="Arial" w:hAnsi="Arial" w:cs="Arial"/>
          <w:sz w:val="24"/>
        </w:rPr>
        <w:t>an</w:t>
      </w:r>
      <w:r w:rsidRPr="00AA5ACB">
        <w:rPr>
          <w:rFonts w:ascii="Arial" w:hAnsi="Arial" w:cs="Arial"/>
          <w:sz w:val="24"/>
        </w:rPr>
        <w:t xml:space="preserve"> poravnati prodajal</w:t>
      </w:r>
      <w:r>
        <w:rPr>
          <w:rFonts w:ascii="Arial" w:hAnsi="Arial" w:cs="Arial"/>
          <w:sz w:val="24"/>
        </w:rPr>
        <w:t>ec</w:t>
      </w:r>
      <w:r w:rsidRPr="00AA5ACB">
        <w:rPr>
          <w:rFonts w:ascii="Arial" w:hAnsi="Arial" w:cs="Arial"/>
          <w:sz w:val="24"/>
        </w:rPr>
        <w:t>.</w:t>
      </w:r>
      <w:r>
        <w:rPr>
          <w:rFonts w:ascii="Arial" w:hAnsi="Arial" w:cs="Arial"/>
          <w:sz w:val="24"/>
        </w:rPr>
        <w:t xml:space="preserve"> </w:t>
      </w:r>
      <w:r w:rsidRPr="001039DA">
        <w:rPr>
          <w:rFonts w:ascii="Arial" w:hAnsi="Arial" w:cs="Arial"/>
          <w:sz w:val="24"/>
        </w:rPr>
        <w:t>Prodajalec jamči, da bo v primeru, če bi se v zvezi s pogodbenim predmetom pojavil kakršen koli zahtevek tretjih oseb</w:t>
      </w:r>
      <w:r w:rsidR="005E63D3">
        <w:rPr>
          <w:rFonts w:ascii="Arial" w:hAnsi="Arial" w:cs="Arial"/>
          <w:sz w:val="24"/>
        </w:rPr>
        <w:t>,</w:t>
      </w:r>
      <w:r w:rsidRPr="001039DA">
        <w:rPr>
          <w:rFonts w:ascii="Arial" w:hAnsi="Arial" w:cs="Arial"/>
          <w:sz w:val="24"/>
        </w:rPr>
        <w:t xml:space="preserve"> storil vse, da bo kupca obvaroval kakršnih koli posledic, aktivno sodeloval v morebitnih postopkih ter na prvi poziv in brez ugovora povrnil kupc</w:t>
      </w:r>
      <w:r w:rsidR="005E63D3">
        <w:rPr>
          <w:rFonts w:ascii="Arial" w:hAnsi="Arial" w:cs="Arial"/>
          <w:sz w:val="24"/>
        </w:rPr>
        <w:t>u</w:t>
      </w:r>
      <w:r w:rsidRPr="001039DA">
        <w:rPr>
          <w:rFonts w:ascii="Arial" w:hAnsi="Arial" w:cs="Arial"/>
          <w:sz w:val="24"/>
        </w:rPr>
        <w:t xml:space="preserve"> vse, kar bi moral</w:t>
      </w:r>
      <w:r w:rsidR="00493B4E">
        <w:rPr>
          <w:rFonts w:ascii="Arial" w:hAnsi="Arial" w:cs="Arial"/>
          <w:sz w:val="24"/>
        </w:rPr>
        <w:t>a</w:t>
      </w:r>
      <w:r w:rsidRPr="001039DA">
        <w:rPr>
          <w:rFonts w:ascii="Arial" w:hAnsi="Arial" w:cs="Arial"/>
          <w:sz w:val="24"/>
        </w:rPr>
        <w:t xml:space="preserve"> morebit</w:t>
      </w:r>
      <w:r w:rsidR="00D460AD">
        <w:rPr>
          <w:rFonts w:ascii="Arial" w:hAnsi="Arial" w:cs="Arial"/>
          <w:sz w:val="24"/>
        </w:rPr>
        <w:t>i</w:t>
      </w:r>
      <w:r w:rsidRPr="001039DA">
        <w:rPr>
          <w:rFonts w:ascii="Arial" w:hAnsi="Arial" w:cs="Arial"/>
          <w:sz w:val="24"/>
        </w:rPr>
        <w:t xml:space="preserve"> kupc</w:t>
      </w:r>
      <w:r w:rsidR="00493B4E">
        <w:rPr>
          <w:rFonts w:ascii="Arial" w:hAnsi="Arial" w:cs="Arial"/>
          <w:sz w:val="24"/>
        </w:rPr>
        <w:t>a</w:t>
      </w:r>
      <w:r w:rsidRPr="001039DA">
        <w:rPr>
          <w:rFonts w:ascii="Arial" w:hAnsi="Arial" w:cs="Arial"/>
          <w:sz w:val="24"/>
        </w:rPr>
        <w:t xml:space="preserve"> plačati tretjim osebam oziroma povrnil kupc</w:t>
      </w:r>
      <w:r w:rsidR="005E63D3">
        <w:rPr>
          <w:rFonts w:ascii="Arial" w:hAnsi="Arial" w:cs="Arial"/>
          <w:sz w:val="24"/>
        </w:rPr>
        <w:t>u</w:t>
      </w:r>
      <w:r w:rsidRPr="001039DA">
        <w:rPr>
          <w:rFonts w:ascii="Arial" w:hAnsi="Arial" w:cs="Arial"/>
          <w:sz w:val="24"/>
        </w:rPr>
        <w:t xml:space="preserve"> vso škodo, ki bi jo morebiti imel zaradi takih zahtevkov.</w:t>
      </w:r>
    </w:p>
    <w:p w:rsidR="00034050" w:rsidRDefault="00034050" w:rsidP="00034050">
      <w:pPr>
        <w:pStyle w:val="PlainText1"/>
        <w:numPr>
          <w:ilvl w:val="12"/>
          <w:numId w:val="0"/>
        </w:numPr>
        <w:jc w:val="both"/>
        <w:rPr>
          <w:rFonts w:ascii="Arial" w:hAnsi="Arial" w:cs="Arial"/>
          <w:sz w:val="24"/>
        </w:rPr>
      </w:pPr>
    </w:p>
    <w:p w:rsidR="00034050" w:rsidRDefault="00034050" w:rsidP="00034050">
      <w:pPr>
        <w:pStyle w:val="PlainText1"/>
        <w:numPr>
          <w:ilvl w:val="12"/>
          <w:numId w:val="0"/>
        </w:numPr>
        <w:jc w:val="both"/>
        <w:rPr>
          <w:rFonts w:ascii="Arial" w:hAnsi="Arial" w:cs="Arial"/>
          <w:sz w:val="24"/>
        </w:rPr>
      </w:pPr>
      <w:r>
        <w:rPr>
          <w:rFonts w:ascii="Arial" w:hAnsi="Arial" w:cs="Arial"/>
          <w:sz w:val="24"/>
        </w:rPr>
        <w:t xml:space="preserve">Skladno z načelom videno-kupljeno prodajalec ne odgovarja za </w:t>
      </w:r>
      <w:r w:rsidRPr="00493B4E">
        <w:rPr>
          <w:rFonts w:ascii="Arial" w:hAnsi="Arial" w:cs="Arial"/>
          <w:sz w:val="24"/>
        </w:rPr>
        <w:t>očitne</w:t>
      </w:r>
      <w:r w:rsidR="00F669C9" w:rsidRPr="00493B4E">
        <w:rPr>
          <w:rFonts w:ascii="Arial" w:hAnsi="Arial" w:cs="Arial"/>
          <w:sz w:val="24"/>
        </w:rPr>
        <w:t xml:space="preserve"> </w:t>
      </w:r>
      <w:r w:rsidR="00F669C9" w:rsidRPr="006727D7">
        <w:rPr>
          <w:rFonts w:ascii="Arial" w:hAnsi="Arial" w:cs="Arial"/>
          <w:sz w:val="24"/>
        </w:rPr>
        <w:t>in skrite</w:t>
      </w:r>
      <w:r w:rsidRPr="00493B4E">
        <w:rPr>
          <w:rFonts w:ascii="Arial" w:hAnsi="Arial" w:cs="Arial"/>
          <w:sz w:val="24"/>
        </w:rPr>
        <w:t xml:space="preserve"> stvarne</w:t>
      </w:r>
      <w:r>
        <w:rPr>
          <w:rFonts w:ascii="Arial" w:hAnsi="Arial" w:cs="Arial"/>
          <w:sz w:val="24"/>
        </w:rPr>
        <w:t xml:space="preserve"> napake nepremičnin</w:t>
      </w:r>
      <w:r w:rsidR="0070337D">
        <w:rPr>
          <w:rFonts w:ascii="Arial" w:hAnsi="Arial" w:cs="Arial"/>
          <w:sz w:val="24"/>
        </w:rPr>
        <w:t>e</w:t>
      </w:r>
      <w:r>
        <w:rPr>
          <w:rFonts w:ascii="Arial" w:hAnsi="Arial" w:cs="Arial"/>
          <w:sz w:val="24"/>
        </w:rPr>
        <w:t>.</w:t>
      </w:r>
    </w:p>
    <w:p w:rsidR="0027263F" w:rsidRDefault="0027263F" w:rsidP="00034050">
      <w:pPr>
        <w:pStyle w:val="PlainText1"/>
        <w:numPr>
          <w:ilvl w:val="12"/>
          <w:numId w:val="0"/>
        </w:numPr>
        <w:jc w:val="both"/>
        <w:rPr>
          <w:rFonts w:ascii="Arial" w:hAnsi="Arial" w:cs="Arial"/>
          <w:sz w:val="24"/>
        </w:rPr>
      </w:pPr>
    </w:p>
    <w:p w:rsidR="00034050" w:rsidRDefault="00034050" w:rsidP="0049183C">
      <w:pPr>
        <w:pStyle w:val="Golobesedilo"/>
        <w:rPr>
          <w:rFonts w:ascii="Arial" w:hAnsi="Arial" w:cs="Arial"/>
          <w:sz w:val="24"/>
        </w:rPr>
      </w:pPr>
    </w:p>
    <w:p w:rsidR="00034050" w:rsidRDefault="00034050">
      <w:pPr>
        <w:pStyle w:val="Golobesedilo"/>
        <w:numPr>
          <w:ilvl w:val="0"/>
          <w:numId w:val="7"/>
        </w:numPr>
        <w:jc w:val="center"/>
        <w:rPr>
          <w:rFonts w:ascii="Arial" w:hAnsi="Arial" w:cs="Arial"/>
          <w:sz w:val="24"/>
        </w:rPr>
      </w:pPr>
      <w:r>
        <w:rPr>
          <w:rFonts w:ascii="Arial" w:hAnsi="Arial" w:cs="Arial"/>
          <w:sz w:val="24"/>
        </w:rPr>
        <w:t>člen</w:t>
      </w:r>
    </w:p>
    <w:p w:rsidR="00034050" w:rsidRDefault="00034050" w:rsidP="0049183C">
      <w:pPr>
        <w:pStyle w:val="Golobesedilo"/>
        <w:ind w:left="360"/>
        <w:rPr>
          <w:rFonts w:ascii="Arial" w:hAnsi="Arial" w:cs="Arial"/>
          <w:sz w:val="24"/>
        </w:rPr>
      </w:pPr>
    </w:p>
    <w:p w:rsidR="00B65729" w:rsidRDefault="00B65729" w:rsidP="0049183C">
      <w:pPr>
        <w:pStyle w:val="PlainText1"/>
        <w:jc w:val="both"/>
        <w:rPr>
          <w:rFonts w:ascii="Arial" w:hAnsi="Arial" w:cs="Arial"/>
          <w:sz w:val="24"/>
        </w:rPr>
      </w:pPr>
      <w:r>
        <w:rPr>
          <w:rFonts w:ascii="Arial" w:hAnsi="Arial" w:cs="Arial"/>
          <w:sz w:val="24"/>
        </w:rPr>
        <w:t>V kolikor ne pride do realizacije te pogodbe, plača vse stroške, ki so nastali v zvezi s predmetnim pravnim poslom, pogodbena stranka, na strani katere je razlog, da do realizacije pogodbe ni prišlo.</w:t>
      </w:r>
    </w:p>
    <w:p w:rsidR="00B65729" w:rsidRDefault="00B65729" w:rsidP="0049183C">
      <w:pPr>
        <w:pStyle w:val="PlainText1"/>
        <w:jc w:val="both"/>
        <w:rPr>
          <w:rFonts w:ascii="Arial" w:hAnsi="Arial" w:cs="Arial"/>
          <w:sz w:val="24"/>
        </w:rPr>
      </w:pPr>
    </w:p>
    <w:p w:rsidR="00B65729" w:rsidRDefault="00B65729" w:rsidP="0049183C">
      <w:pPr>
        <w:pStyle w:val="PlainText1"/>
        <w:jc w:val="both"/>
        <w:rPr>
          <w:rFonts w:ascii="Arial" w:hAnsi="Arial" w:cs="Arial"/>
          <w:sz w:val="24"/>
        </w:rPr>
      </w:pPr>
      <w:r>
        <w:rPr>
          <w:rFonts w:ascii="Arial" w:hAnsi="Arial" w:cs="Arial"/>
          <w:sz w:val="24"/>
        </w:rPr>
        <w:t>Pogodbene stranke se zavezujejo o vseh spremenjenih ali novih okoliščinah, ki so pomembne za izpolnitev te pogodbe, nemudoma obvestiti druga drugo. Vsa obvestila v zvezi s to pogodbo morajo biti pisna in oddana priporočeno s povratnico po pošti ali posredovana na naslednje elektronske naslove pogodbenih strank:</w:t>
      </w:r>
    </w:p>
    <w:p w:rsidR="00B65729" w:rsidRDefault="00B65729" w:rsidP="0049183C">
      <w:pPr>
        <w:pStyle w:val="PlainText1"/>
        <w:jc w:val="both"/>
        <w:rPr>
          <w:rFonts w:ascii="Arial" w:hAnsi="Arial" w:cs="Arial"/>
          <w:sz w:val="24"/>
        </w:rPr>
      </w:pPr>
    </w:p>
    <w:p w:rsidR="00B65729" w:rsidRDefault="00B65729" w:rsidP="0070337D">
      <w:pPr>
        <w:pStyle w:val="PlainText1"/>
        <w:numPr>
          <w:ilvl w:val="0"/>
          <w:numId w:val="23"/>
        </w:numPr>
        <w:jc w:val="both"/>
        <w:rPr>
          <w:rFonts w:ascii="Arial" w:hAnsi="Arial" w:cs="Arial"/>
          <w:sz w:val="24"/>
        </w:rPr>
      </w:pPr>
      <w:r>
        <w:rPr>
          <w:rFonts w:ascii="Arial" w:hAnsi="Arial" w:cs="Arial"/>
          <w:sz w:val="24"/>
        </w:rPr>
        <w:t>elektronski naslov kupca: XXX</w:t>
      </w:r>
    </w:p>
    <w:p w:rsidR="00B65729" w:rsidRDefault="00B65729" w:rsidP="0070337D">
      <w:pPr>
        <w:pStyle w:val="PlainText1"/>
        <w:numPr>
          <w:ilvl w:val="0"/>
          <w:numId w:val="23"/>
        </w:numPr>
        <w:jc w:val="both"/>
        <w:rPr>
          <w:rFonts w:ascii="Arial" w:hAnsi="Arial" w:cs="Arial"/>
          <w:sz w:val="24"/>
        </w:rPr>
      </w:pPr>
      <w:r>
        <w:rPr>
          <w:rFonts w:ascii="Arial" w:hAnsi="Arial" w:cs="Arial"/>
          <w:sz w:val="24"/>
        </w:rPr>
        <w:t>elektronski naslov prodajalca: XXX.</w:t>
      </w:r>
    </w:p>
    <w:p w:rsidR="00B65729" w:rsidRDefault="00B65729" w:rsidP="0049183C">
      <w:pPr>
        <w:pStyle w:val="PlainText1"/>
        <w:jc w:val="both"/>
        <w:rPr>
          <w:rFonts w:ascii="Arial" w:hAnsi="Arial" w:cs="Arial"/>
          <w:sz w:val="24"/>
        </w:rPr>
      </w:pPr>
    </w:p>
    <w:p w:rsidR="00B65729" w:rsidRDefault="00B65729" w:rsidP="0049183C">
      <w:pPr>
        <w:pStyle w:val="PlainText1"/>
        <w:jc w:val="both"/>
        <w:rPr>
          <w:rFonts w:ascii="Arial" w:hAnsi="Arial" w:cs="Arial"/>
          <w:sz w:val="24"/>
        </w:rPr>
      </w:pPr>
    </w:p>
    <w:p w:rsidR="00B65729" w:rsidRDefault="00B65729" w:rsidP="0049183C">
      <w:pPr>
        <w:pStyle w:val="PlainText1"/>
        <w:jc w:val="both"/>
        <w:rPr>
          <w:rFonts w:ascii="Arial" w:hAnsi="Arial" w:cs="Arial"/>
          <w:sz w:val="24"/>
        </w:rPr>
      </w:pPr>
      <w:r>
        <w:rPr>
          <w:rFonts w:ascii="Arial" w:hAnsi="Arial" w:cs="Arial"/>
          <w:sz w:val="24"/>
        </w:rPr>
        <w:t>Šteje se, da je bilo obvestilo vročeno z dnem oddaje priporočene poštne pošiljke s povratnico na pošti, če je bilo poslano na naslov, naveden v tej pogodbi ali z dnem posredovanja elektronskega sporočila na zgoraj naveden elektronski naslov.</w:t>
      </w:r>
    </w:p>
    <w:p w:rsidR="00B65729" w:rsidRDefault="00B65729" w:rsidP="0049183C">
      <w:pPr>
        <w:pStyle w:val="PlainText1"/>
        <w:jc w:val="both"/>
        <w:rPr>
          <w:rFonts w:ascii="Arial" w:hAnsi="Arial" w:cs="Arial"/>
          <w:sz w:val="24"/>
        </w:rPr>
      </w:pPr>
    </w:p>
    <w:p w:rsidR="00980764" w:rsidRDefault="00B65729" w:rsidP="0049183C">
      <w:pPr>
        <w:pStyle w:val="PlainText1"/>
        <w:jc w:val="both"/>
        <w:rPr>
          <w:rFonts w:ascii="Arial" w:hAnsi="Arial" w:cs="Arial"/>
          <w:sz w:val="24"/>
        </w:rPr>
      </w:pPr>
      <w:r>
        <w:rPr>
          <w:rFonts w:ascii="Arial" w:hAnsi="Arial" w:cs="Arial"/>
          <w:sz w:val="24"/>
        </w:rPr>
        <w:t xml:space="preserve">Pogodbeni stranki sta </w:t>
      </w:r>
      <w:r w:rsidR="00D813DF">
        <w:rPr>
          <w:rFonts w:ascii="Arial" w:hAnsi="Arial" w:cs="Arial"/>
          <w:sz w:val="24"/>
        </w:rPr>
        <w:t xml:space="preserve">se </w:t>
      </w:r>
      <w:r>
        <w:rPr>
          <w:rFonts w:ascii="Arial" w:hAnsi="Arial" w:cs="Arial"/>
          <w:sz w:val="24"/>
        </w:rPr>
        <w:t xml:space="preserve">dolžni </w:t>
      </w:r>
      <w:r w:rsidR="00D813DF">
        <w:rPr>
          <w:rFonts w:ascii="Arial" w:hAnsi="Arial" w:cs="Arial"/>
          <w:sz w:val="24"/>
        </w:rPr>
        <w:t>medsebojno</w:t>
      </w:r>
      <w:r>
        <w:rPr>
          <w:rFonts w:ascii="Arial" w:hAnsi="Arial" w:cs="Arial"/>
          <w:sz w:val="24"/>
        </w:rPr>
        <w:t xml:space="preserve"> obvestiti o spremembi v tej pogodbi </w:t>
      </w:r>
      <w:r w:rsidR="0070337D">
        <w:rPr>
          <w:rFonts w:ascii="Arial" w:hAnsi="Arial" w:cs="Arial"/>
          <w:sz w:val="24"/>
        </w:rPr>
        <w:t>navedenih</w:t>
      </w:r>
      <w:bookmarkStart w:id="0" w:name="_GoBack"/>
      <w:bookmarkEnd w:id="0"/>
      <w:r>
        <w:rPr>
          <w:rFonts w:ascii="Arial" w:hAnsi="Arial" w:cs="Arial"/>
          <w:sz w:val="24"/>
        </w:rPr>
        <w:t xml:space="preserve"> naslovov.</w:t>
      </w:r>
    </w:p>
    <w:p w:rsidR="00034050" w:rsidRDefault="00034050" w:rsidP="00034050">
      <w:pPr>
        <w:pStyle w:val="PlainText1"/>
        <w:numPr>
          <w:ilvl w:val="12"/>
          <w:numId w:val="7"/>
        </w:numPr>
        <w:jc w:val="both"/>
        <w:rPr>
          <w:rFonts w:ascii="Arial" w:hAnsi="Arial" w:cs="Arial"/>
          <w:sz w:val="24"/>
        </w:rPr>
      </w:pPr>
    </w:p>
    <w:p w:rsidR="00034050" w:rsidRDefault="00034050" w:rsidP="0049183C">
      <w:pPr>
        <w:pStyle w:val="Golobesedilo"/>
        <w:rPr>
          <w:rFonts w:ascii="Arial" w:hAnsi="Arial" w:cs="Arial"/>
          <w:sz w:val="24"/>
        </w:rPr>
      </w:pPr>
    </w:p>
    <w:p w:rsidR="00034050" w:rsidRDefault="00034050">
      <w:pPr>
        <w:pStyle w:val="Golobesedilo"/>
        <w:numPr>
          <w:ilvl w:val="0"/>
          <w:numId w:val="7"/>
        </w:numPr>
        <w:jc w:val="center"/>
        <w:rPr>
          <w:rFonts w:ascii="Arial" w:hAnsi="Arial" w:cs="Arial"/>
          <w:sz w:val="24"/>
        </w:rPr>
      </w:pPr>
      <w:r>
        <w:rPr>
          <w:rFonts w:ascii="Arial" w:hAnsi="Arial" w:cs="Arial"/>
          <w:sz w:val="24"/>
        </w:rPr>
        <w:t>člen</w:t>
      </w:r>
    </w:p>
    <w:p w:rsidR="00034050" w:rsidRDefault="00034050" w:rsidP="0049183C">
      <w:pPr>
        <w:pStyle w:val="Golobesedilo"/>
        <w:ind w:left="720"/>
        <w:rPr>
          <w:rFonts w:ascii="Arial" w:hAnsi="Arial" w:cs="Arial"/>
          <w:sz w:val="24"/>
        </w:rPr>
      </w:pPr>
    </w:p>
    <w:p w:rsidR="00034050" w:rsidRPr="00AA5ACB" w:rsidRDefault="00034050" w:rsidP="0049183C">
      <w:pPr>
        <w:pStyle w:val="Telobesedila"/>
        <w:rPr>
          <w:rFonts w:cs="Arial"/>
          <w:i w:val="0"/>
        </w:rPr>
      </w:pPr>
      <w:r w:rsidRPr="00AA5ACB">
        <w:rPr>
          <w:rFonts w:cs="Arial"/>
          <w:i w:val="0"/>
        </w:rPr>
        <w:t>Davek na promet nepremičnin</w:t>
      </w:r>
      <w:r>
        <w:rPr>
          <w:rFonts w:cs="Arial"/>
          <w:i w:val="0"/>
        </w:rPr>
        <w:t xml:space="preserve">, ev. kapitalski dobiček, stroške posredniške provizije, </w:t>
      </w:r>
      <w:r w:rsidRPr="00AA5ACB">
        <w:rPr>
          <w:rFonts w:cs="Arial"/>
          <w:i w:val="0"/>
        </w:rPr>
        <w:t xml:space="preserve"> stroške overitve podpis</w:t>
      </w:r>
      <w:r>
        <w:rPr>
          <w:rFonts w:cs="Arial"/>
          <w:i w:val="0"/>
        </w:rPr>
        <w:t>a</w:t>
      </w:r>
      <w:r w:rsidRPr="00AA5ACB">
        <w:rPr>
          <w:rFonts w:cs="Arial"/>
          <w:i w:val="0"/>
        </w:rPr>
        <w:t xml:space="preserve"> prodajalc</w:t>
      </w:r>
      <w:r>
        <w:rPr>
          <w:rFonts w:cs="Arial"/>
          <w:i w:val="0"/>
        </w:rPr>
        <w:t>a</w:t>
      </w:r>
      <w:r w:rsidR="00357162">
        <w:rPr>
          <w:rFonts w:cs="Arial"/>
          <w:i w:val="0"/>
        </w:rPr>
        <w:t>, stroške deponiranja pogodbe</w:t>
      </w:r>
      <w:r>
        <w:rPr>
          <w:rFonts w:cs="Arial"/>
          <w:i w:val="0"/>
        </w:rPr>
        <w:t xml:space="preserve"> in morebitne druge stroške s to pogodbo, ki v tem členu niso posebej opredeljeni, se obvezuje plačati prodajalec.</w:t>
      </w:r>
    </w:p>
    <w:p w:rsidR="00034050" w:rsidRDefault="00034050" w:rsidP="0049183C">
      <w:pPr>
        <w:jc w:val="both"/>
        <w:rPr>
          <w:rFonts w:cs="Arial"/>
        </w:rPr>
      </w:pPr>
    </w:p>
    <w:p w:rsidR="00034050" w:rsidRPr="00D412E2" w:rsidRDefault="00034050" w:rsidP="0049183C">
      <w:pPr>
        <w:jc w:val="both"/>
        <w:rPr>
          <w:rFonts w:cs="Arial"/>
        </w:rPr>
      </w:pPr>
      <w:r w:rsidRPr="0047583D">
        <w:rPr>
          <w:rFonts w:cs="Arial"/>
        </w:rPr>
        <w:t>Kup</w:t>
      </w:r>
      <w:r w:rsidR="005E63D3">
        <w:rPr>
          <w:rFonts w:cs="Arial"/>
        </w:rPr>
        <w:t>e</w:t>
      </w:r>
      <w:r w:rsidRPr="0047583D">
        <w:rPr>
          <w:rFonts w:cs="Arial"/>
        </w:rPr>
        <w:t>c se obvezuje plačati stroške zemljiškoknjižnega predloga za vpis lastninske pravice na podlagi te pogodbe v zemljiško knjigo.</w:t>
      </w:r>
    </w:p>
    <w:p w:rsidR="00034050" w:rsidRDefault="00034050" w:rsidP="0049183C">
      <w:pPr>
        <w:pStyle w:val="Golobesedilo"/>
        <w:jc w:val="both"/>
        <w:rPr>
          <w:rFonts w:ascii="Arial" w:hAnsi="Arial" w:cs="Arial"/>
          <w:sz w:val="24"/>
        </w:rPr>
      </w:pPr>
    </w:p>
    <w:p w:rsidR="00034050" w:rsidRDefault="00034050" w:rsidP="0049183C">
      <w:pPr>
        <w:pStyle w:val="Golobesedilo"/>
        <w:rPr>
          <w:rFonts w:ascii="Arial" w:hAnsi="Arial" w:cs="Arial"/>
          <w:sz w:val="24"/>
        </w:rPr>
      </w:pPr>
    </w:p>
    <w:p w:rsidR="00034050" w:rsidRDefault="00034050">
      <w:pPr>
        <w:pStyle w:val="Golobesedilo"/>
        <w:numPr>
          <w:ilvl w:val="0"/>
          <w:numId w:val="7"/>
        </w:numPr>
        <w:jc w:val="center"/>
        <w:rPr>
          <w:rFonts w:ascii="Arial" w:hAnsi="Arial" w:cs="Arial"/>
          <w:sz w:val="24"/>
        </w:rPr>
      </w:pPr>
      <w:r>
        <w:rPr>
          <w:rFonts w:ascii="Arial" w:hAnsi="Arial" w:cs="Arial"/>
          <w:sz w:val="24"/>
        </w:rPr>
        <w:t>člen</w:t>
      </w:r>
    </w:p>
    <w:p w:rsidR="00034050" w:rsidRDefault="00034050" w:rsidP="0049183C">
      <w:pPr>
        <w:jc w:val="both"/>
        <w:rPr>
          <w:rFonts w:cs="Arial"/>
        </w:rPr>
      </w:pPr>
    </w:p>
    <w:p w:rsidR="00034050" w:rsidRPr="00D412E2" w:rsidRDefault="00034050" w:rsidP="0049183C">
      <w:pPr>
        <w:jc w:val="both"/>
        <w:rPr>
          <w:rFonts w:cs="Arial"/>
        </w:rPr>
      </w:pPr>
      <w:r w:rsidRPr="0047583D">
        <w:rPr>
          <w:rFonts w:cs="Arial"/>
        </w:rPr>
        <w:t xml:space="preserve">Morebitne spore iz te kupoprodajne pogodbe oziroma v zvezi z njo bosta pogodbeni stranki reševali sporazumno. V primeru, da jih sporazumno ne bi mogli rešiti, bo njihovo reševanje prevzelo  krajevno in stvarno pristojno sodišče po legi nepremičnine. </w:t>
      </w:r>
    </w:p>
    <w:p w:rsidR="00F669C9" w:rsidRDefault="00F669C9" w:rsidP="0049183C">
      <w:pPr>
        <w:pStyle w:val="Golobesedilo"/>
        <w:rPr>
          <w:rFonts w:ascii="Arial" w:hAnsi="Arial" w:cs="Arial"/>
          <w:sz w:val="24"/>
        </w:rPr>
      </w:pPr>
    </w:p>
    <w:p w:rsidR="00F669C9" w:rsidRDefault="00F669C9" w:rsidP="0049183C">
      <w:pPr>
        <w:pStyle w:val="Golobesedilo"/>
        <w:rPr>
          <w:rFonts w:ascii="Arial" w:hAnsi="Arial" w:cs="Arial"/>
          <w:sz w:val="24"/>
        </w:rPr>
      </w:pPr>
    </w:p>
    <w:p w:rsidR="00034050" w:rsidRDefault="00034050">
      <w:pPr>
        <w:pStyle w:val="Golobesedilo"/>
        <w:numPr>
          <w:ilvl w:val="0"/>
          <w:numId w:val="7"/>
        </w:numPr>
        <w:jc w:val="center"/>
        <w:rPr>
          <w:rFonts w:ascii="Arial" w:hAnsi="Arial" w:cs="Arial"/>
          <w:sz w:val="24"/>
        </w:rPr>
      </w:pPr>
      <w:r>
        <w:rPr>
          <w:rFonts w:ascii="Arial" w:hAnsi="Arial" w:cs="Arial"/>
          <w:sz w:val="24"/>
        </w:rPr>
        <w:t>člen</w:t>
      </w:r>
    </w:p>
    <w:p w:rsidR="004B53D7" w:rsidRPr="00AA5ACB" w:rsidRDefault="004B53D7">
      <w:pPr>
        <w:jc w:val="both"/>
        <w:rPr>
          <w:rFonts w:cs="Arial"/>
        </w:rPr>
      </w:pPr>
    </w:p>
    <w:p w:rsidR="004B53D7" w:rsidRPr="00AA5ACB" w:rsidRDefault="004B53D7">
      <w:pPr>
        <w:numPr>
          <w:ilvl w:val="12"/>
          <w:numId w:val="0"/>
        </w:numPr>
        <w:jc w:val="both"/>
        <w:rPr>
          <w:rFonts w:cs="Arial"/>
        </w:rPr>
      </w:pPr>
      <w:r w:rsidRPr="00AA5ACB">
        <w:rPr>
          <w:rFonts w:cs="Arial"/>
        </w:rPr>
        <w:t xml:space="preserve">Ta kupoprodajna pogodba je sestavljena v </w:t>
      </w:r>
      <w:r w:rsidR="00D24817">
        <w:rPr>
          <w:rFonts w:cs="Arial"/>
        </w:rPr>
        <w:t>4</w:t>
      </w:r>
      <w:r w:rsidRPr="00AA5ACB">
        <w:rPr>
          <w:rFonts w:cs="Arial"/>
        </w:rPr>
        <w:t xml:space="preserve"> (</w:t>
      </w:r>
      <w:r w:rsidR="00D24817">
        <w:rPr>
          <w:rFonts w:cs="Arial"/>
        </w:rPr>
        <w:t>štirih</w:t>
      </w:r>
      <w:r w:rsidRPr="00AA5ACB">
        <w:rPr>
          <w:rFonts w:cs="Arial"/>
        </w:rPr>
        <w:t xml:space="preserve">) enakih izvodih, od katerih vsaka pogodbena stranka prejme 1 (en) izvod,  1 (en)  izvod je namenjen za potrebe </w:t>
      </w:r>
      <w:r w:rsidR="005234E1">
        <w:rPr>
          <w:rFonts w:cs="Arial"/>
        </w:rPr>
        <w:t>F</w:t>
      </w:r>
      <w:r w:rsidRPr="00AA5ACB">
        <w:rPr>
          <w:rFonts w:cs="Arial"/>
        </w:rPr>
        <w:t>URS-a in 1 (en) izvod pogodbe, ki ga prejme kup</w:t>
      </w:r>
      <w:r w:rsidR="005907B4">
        <w:rPr>
          <w:rFonts w:cs="Arial"/>
        </w:rPr>
        <w:t>ec</w:t>
      </w:r>
      <w:r w:rsidRPr="00AA5ACB">
        <w:rPr>
          <w:rFonts w:cs="Arial"/>
        </w:rPr>
        <w:t xml:space="preserve"> za vpis v zemljiško knjigo.</w:t>
      </w:r>
    </w:p>
    <w:p w:rsidR="004B53D7" w:rsidRPr="00AA5ACB" w:rsidRDefault="004B53D7">
      <w:pPr>
        <w:numPr>
          <w:ilvl w:val="12"/>
          <w:numId w:val="0"/>
        </w:numPr>
        <w:jc w:val="both"/>
        <w:rPr>
          <w:rFonts w:cs="Arial"/>
        </w:rPr>
      </w:pPr>
    </w:p>
    <w:p w:rsidR="004B53D7" w:rsidRPr="00AA5ACB" w:rsidRDefault="004B53D7">
      <w:pPr>
        <w:numPr>
          <w:ilvl w:val="12"/>
          <w:numId w:val="0"/>
        </w:numPr>
        <w:jc w:val="both"/>
        <w:rPr>
          <w:rFonts w:cs="Arial"/>
        </w:rPr>
      </w:pPr>
      <w:r w:rsidRPr="00AA5ACB">
        <w:rPr>
          <w:rFonts w:cs="Arial"/>
        </w:rPr>
        <w:t>Ta kupoprodajna pogodba je sklenjena</w:t>
      </w:r>
      <w:r w:rsidR="00C17B4B">
        <w:rPr>
          <w:rFonts w:cs="Arial"/>
        </w:rPr>
        <w:t xml:space="preserve"> in začne veljati</w:t>
      </w:r>
      <w:r w:rsidRPr="00AA5ACB">
        <w:rPr>
          <w:rFonts w:cs="Arial"/>
        </w:rPr>
        <w:t xml:space="preserve"> z dnem ko jo podpiše</w:t>
      </w:r>
      <w:r w:rsidR="005907B4">
        <w:rPr>
          <w:rFonts w:cs="Arial"/>
        </w:rPr>
        <w:t>ta</w:t>
      </w:r>
      <w:r w:rsidR="00F8528B">
        <w:rPr>
          <w:rFonts w:cs="Arial"/>
        </w:rPr>
        <w:t xml:space="preserve"> </w:t>
      </w:r>
      <w:r w:rsidR="005907B4">
        <w:rPr>
          <w:rFonts w:cs="Arial"/>
        </w:rPr>
        <w:t>obe</w:t>
      </w:r>
      <w:r w:rsidR="00F8528B">
        <w:rPr>
          <w:rFonts w:cs="Arial"/>
        </w:rPr>
        <w:t xml:space="preserve"> </w:t>
      </w:r>
      <w:r w:rsidRPr="00AA5ACB">
        <w:rPr>
          <w:rFonts w:cs="Arial"/>
        </w:rPr>
        <w:t>strank</w:t>
      </w:r>
      <w:r w:rsidR="005907B4">
        <w:rPr>
          <w:rFonts w:cs="Arial"/>
        </w:rPr>
        <w:t>i</w:t>
      </w:r>
      <w:r w:rsidR="00C17B4B">
        <w:rPr>
          <w:rFonts w:cs="Arial"/>
        </w:rPr>
        <w:t>.</w:t>
      </w:r>
      <w:r w:rsidRPr="00AA5ACB">
        <w:rPr>
          <w:rFonts w:cs="Arial"/>
        </w:rPr>
        <w:t xml:space="preserve"> </w:t>
      </w:r>
    </w:p>
    <w:p w:rsidR="004B53D7" w:rsidRDefault="004B53D7">
      <w:pPr>
        <w:pStyle w:val="Glava"/>
        <w:numPr>
          <w:ilvl w:val="12"/>
          <w:numId w:val="0"/>
        </w:numPr>
        <w:tabs>
          <w:tab w:val="clear" w:pos="4703"/>
          <w:tab w:val="clear" w:pos="9406"/>
        </w:tabs>
        <w:jc w:val="both"/>
        <w:rPr>
          <w:rFonts w:cs="Arial"/>
        </w:rPr>
      </w:pPr>
    </w:p>
    <w:p w:rsidR="00CF757E" w:rsidRPr="00AA5ACB" w:rsidRDefault="00CF757E">
      <w:pPr>
        <w:pStyle w:val="Glava"/>
        <w:numPr>
          <w:ilvl w:val="12"/>
          <w:numId w:val="0"/>
        </w:numPr>
        <w:tabs>
          <w:tab w:val="clear" w:pos="4703"/>
          <w:tab w:val="clear" w:pos="9406"/>
        </w:tabs>
        <w:jc w:val="both"/>
        <w:rPr>
          <w:rFonts w:cs="Arial"/>
        </w:rPr>
      </w:pPr>
    </w:p>
    <w:p w:rsidR="00812DB5" w:rsidRDefault="005E63D3">
      <w:pPr>
        <w:jc w:val="both"/>
        <w:rPr>
          <w:rFonts w:cs="Arial"/>
        </w:rPr>
      </w:pPr>
      <w:bookmarkStart w:id="1" w:name="konec"/>
      <w:bookmarkEnd w:id="1"/>
      <w:r>
        <w:rPr>
          <w:rFonts w:cs="Arial"/>
        </w:rPr>
        <w:t>Kraj</w:t>
      </w:r>
      <w:r w:rsidR="00A70BBB">
        <w:rPr>
          <w:rFonts w:cs="Arial"/>
        </w:rPr>
        <w:t>,</w:t>
      </w:r>
      <w:r w:rsidR="004B53D7" w:rsidRPr="00AA5ACB">
        <w:rPr>
          <w:rFonts w:cs="Arial"/>
        </w:rPr>
        <w:t xml:space="preserve">  </w:t>
      </w:r>
      <w:r>
        <w:rPr>
          <w:rFonts w:cs="Arial"/>
        </w:rPr>
        <w:t>datum</w:t>
      </w:r>
    </w:p>
    <w:p w:rsidR="00812DB5" w:rsidRPr="00AA5ACB" w:rsidRDefault="00812DB5">
      <w:pPr>
        <w:jc w:val="both"/>
        <w:rPr>
          <w:rFonts w:cs="Arial"/>
        </w:rPr>
      </w:pPr>
    </w:p>
    <w:p w:rsidR="001A52E0" w:rsidRPr="00AA5ACB" w:rsidRDefault="004B53D7">
      <w:pPr>
        <w:jc w:val="both"/>
        <w:rPr>
          <w:rFonts w:cs="Arial"/>
        </w:rPr>
      </w:pPr>
      <w:r w:rsidRPr="00AA5ACB">
        <w:rPr>
          <w:rFonts w:cs="Arial"/>
        </w:rPr>
        <w:t>PRODAJAL</w:t>
      </w:r>
      <w:r w:rsidR="001A52E0">
        <w:rPr>
          <w:rFonts w:cs="Arial"/>
        </w:rPr>
        <w:t>EC</w:t>
      </w:r>
      <w:r w:rsidRPr="00AA5ACB">
        <w:rPr>
          <w:rFonts w:cs="Arial"/>
        </w:rPr>
        <w:t>:                                                                    KUP</w:t>
      </w:r>
      <w:r w:rsidR="005907B4">
        <w:rPr>
          <w:rFonts w:cs="Arial"/>
        </w:rPr>
        <w:t>EC</w:t>
      </w:r>
      <w:r w:rsidRPr="00AA5ACB">
        <w:rPr>
          <w:rFonts w:cs="Arial"/>
        </w:rPr>
        <w:t>:</w:t>
      </w:r>
    </w:p>
    <w:p w:rsidR="004B53D7" w:rsidRPr="00AA5ACB" w:rsidRDefault="004B53D7">
      <w:pPr>
        <w:jc w:val="both"/>
        <w:rPr>
          <w:rFonts w:cs="Arial"/>
          <w:b/>
        </w:rPr>
      </w:pPr>
    </w:p>
    <w:sectPr w:rsidR="004B53D7" w:rsidRPr="00AA5ACB" w:rsidSect="00B40015">
      <w:headerReference w:type="even" r:id="rId8"/>
      <w:headerReference w:type="default" r:id="rId9"/>
      <w:footerReference w:type="even" r:id="rId10"/>
      <w:footerReference w:type="default" r:id="rId11"/>
      <w:headerReference w:type="first" r:id="rId12"/>
      <w:footerReference w:type="first" r:id="rId13"/>
      <w:pgSz w:w="12240" w:h="15840"/>
      <w:pgMar w:top="1417" w:right="1417" w:bottom="1417" w:left="1417" w:header="709" w:footer="709" w:gutter="0"/>
      <w:cols w:space="708"/>
      <w:docGrid w:linePitch="326"/>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7165D" w:rsidRDefault="0027165D">
      <w:r>
        <w:separator/>
      </w:r>
    </w:p>
  </w:endnote>
  <w:endnote w:type="continuationSeparator" w:id="0">
    <w:p w:rsidR="0027165D" w:rsidRDefault="002716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TAvant Garde Medium">
    <w:altName w:val="Times New Roman"/>
    <w:panose1 w:val="00000000000000000000"/>
    <w:charset w:val="00"/>
    <w:family w:val="auto"/>
    <w:notTrueType/>
    <w:pitch w:val="variable"/>
    <w:sig w:usb0="00000003" w:usb1="00000000" w:usb2="00000000" w:usb3="00000000" w:csb0="00000001" w:csb1="00000000"/>
  </w:font>
  <w:font w:name="Calibri">
    <w:panose1 w:val="020F0502020204030204"/>
    <w:charset w:val="EE"/>
    <w:family w:val="swiss"/>
    <w:pitch w:val="variable"/>
    <w:sig w:usb0="E0002AFF" w:usb1="4000ACFF" w:usb2="00000001"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4A" w:rsidRDefault="00AF7D4A">
    <w:pPr>
      <w:pStyle w:val="Nog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D7" w:rsidRDefault="004B53D7">
    <w:pPr>
      <w:pStyle w:val="Noga"/>
      <w:framePr w:wrap="auto"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separate"/>
    </w:r>
    <w:r w:rsidR="0070337D">
      <w:rPr>
        <w:rStyle w:val="tevilkastrani"/>
        <w:noProof/>
      </w:rPr>
      <w:t>2</w:t>
    </w:r>
    <w:r>
      <w:rPr>
        <w:rStyle w:val="tevilkastrani"/>
      </w:rPr>
      <w:fldChar w:fldCharType="end"/>
    </w:r>
  </w:p>
  <w:p w:rsidR="004B53D7" w:rsidRDefault="004B53D7">
    <w:pPr>
      <w:pStyle w:val="Noga"/>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4A" w:rsidRDefault="00AF7D4A">
    <w:pPr>
      <w:pStyle w:val="Nog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7165D" w:rsidRDefault="0027165D">
      <w:r>
        <w:separator/>
      </w:r>
    </w:p>
  </w:footnote>
  <w:footnote w:type="continuationSeparator" w:id="0">
    <w:p w:rsidR="0027165D" w:rsidRDefault="0027165D">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4A" w:rsidRDefault="00AF7D4A">
    <w:pPr>
      <w:pStyle w:val="Glava"/>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B53D7" w:rsidRDefault="004B53D7">
    <w:pPr>
      <w:pStyle w:val="Glava"/>
      <w:ind w:right="360"/>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7D4A" w:rsidRDefault="00AF7D4A">
    <w:pPr>
      <w:pStyle w:val="Glava"/>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E2684F8C"/>
    <w:lvl w:ilvl="0">
      <w:numFmt w:val="bullet"/>
      <w:lvlText w:val="*"/>
      <w:lvlJc w:val="left"/>
    </w:lvl>
  </w:abstractNum>
  <w:abstractNum w:abstractNumId="1" w15:restartNumberingAfterBreak="0">
    <w:nsid w:val="00101A3A"/>
    <w:multiLevelType w:val="hybridMultilevel"/>
    <w:tmpl w:val="A04E4AA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2" w15:restartNumberingAfterBreak="0">
    <w:nsid w:val="02B20987"/>
    <w:multiLevelType w:val="singleLevel"/>
    <w:tmpl w:val="441067B4"/>
    <w:lvl w:ilvl="0">
      <w:numFmt w:val="bullet"/>
      <w:lvlText w:val="-"/>
      <w:lvlJc w:val="left"/>
      <w:pPr>
        <w:tabs>
          <w:tab w:val="num" w:pos="360"/>
        </w:tabs>
        <w:ind w:left="360" w:hanging="360"/>
      </w:pPr>
      <w:rPr>
        <w:rFonts w:hint="default"/>
      </w:rPr>
    </w:lvl>
  </w:abstractNum>
  <w:abstractNum w:abstractNumId="3" w15:restartNumberingAfterBreak="0">
    <w:nsid w:val="04764847"/>
    <w:multiLevelType w:val="hybridMultilevel"/>
    <w:tmpl w:val="CC402E5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4" w15:restartNumberingAfterBreak="0">
    <w:nsid w:val="0776617B"/>
    <w:multiLevelType w:val="hybridMultilevel"/>
    <w:tmpl w:val="16E80CA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5" w15:restartNumberingAfterBreak="0">
    <w:nsid w:val="09AE06C3"/>
    <w:multiLevelType w:val="hybridMultilevel"/>
    <w:tmpl w:val="E280EE38"/>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6" w15:restartNumberingAfterBreak="0">
    <w:nsid w:val="09FA6D38"/>
    <w:multiLevelType w:val="hybridMultilevel"/>
    <w:tmpl w:val="17E8A2F2"/>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7" w15:restartNumberingAfterBreak="0">
    <w:nsid w:val="1349118B"/>
    <w:multiLevelType w:val="hybridMultilevel"/>
    <w:tmpl w:val="1C123BC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8" w15:restartNumberingAfterBreak="0">
    <w:nsid w:val="17204C44"/>
    <w:multiLevelType w:val="hybridMultilevel"/>
    <w:tmpl w:val="6B2280B2"/>
    <w:lvl w:ilvl="0" w:tplc="1E10BDE4">
      <w:start w:val="3"/>
      <w:numFmt w:val="lowerLetter"/>
      <w:lvlText w:val="%1)"/>
      <w:lvlJc w:val="left"/>
      <w:pPr>
        <w:tabs>
          <w:tab w:val="num" w:pos="840"/>
        </w:tabs>
        <w:ind w:left="840" w:hanging="360"/>
      </w:pPr>
      <w:rPr>
        <w:rFonts w:cs="Times New Roman" w:hint="default"/>
      </w:rPr>
    </w:lvl>
    <w:lvl w:ilvl="1" w:tplc="04240019" w:tentative="1">
      <w:start w:val="1"/>
      <w:numFmt w:val="lowerLetter"/>
      <w:lvlText w:val="%2."/>
      <w:lvlJc w:val="left"/>
      <w:pPr>
        <w:tabs>
          <w:tab w:val="num" w:pos="1560"/>
        </w:tabs>
        <w:ind w:left="1560" w:hanging="360"/>
      </w:pPr>
      <w:rPr>
        <w:rFonts w:cs="Times New Roman"/>
      </w:rPr>
    </w:lvl>
    <w:lvl w:ilvl="2" w:tplc="0424001B" w:tentative="1">
      <w:start w:val="1"/>
      <w:numFmt w:val="lowerRoman"/>
      <w:lvlText w:val="%3."/>
      <w:lvlJc w:val="right"/>
      <w:pPr>
        <w:tabs>
          <w:tab w:val="num" w:pos="2280"/>
        </w:tabs>
        <w:ind w:left="2280" w:hanging="180"/>
      </w:pPr>
      <w:rPr>
        <w:rFonts w:cs="Times New Roman"/>
      </w:rPr>
    </w:lvl>
    <w:lvl w:ilvl="3" w:tplc="0424000F" w:tentative="1">
      <w:start w:val="1"/>
      <w:numFmt w:val="decimal"/>
      <w:lvlText w:val="%4."/>
      <w:lvlJc w:val="left"/>
      <w:pPr>
        <w:tabs>
          <w:tab w:val="num" w:pos="3000"/>
        </w:tabs>
        <w:ind w:left="3000" w:hanging="360"/>
      </w:pPr>
      <w:rPr>
        <w:rFonts w:cs="Times New Roman"/>
      </w:rPr>
    </w:lvl>
    <w:lvl w:ilvl="4" w:tplc="04240019" w:tentative="1">
      <w:start w:val="1"/>
      <w:numFmt w:val="lowerLetter"/>
      <w:lvlText w:val="%5."/>
      <w:lvlJc w:val="left"/>
      <w:pPr>
        <w:tabs>
          <w:tab w:val="num" w:pos="3720"/>
        </w:tabs>
        <w:ind w:left="3720" w:hanging="360"/>
      </w:pPr>
      <w:rPr>
        <w:rFonts w:cs="Times New Roman"/>
      </w:rPr>
    </w:lvl>
    <w:lvl w:ilvl="5" w:tplc="0424001B" w:tentative="1">
      <w:start w:val="1"/>
      <w:numFmt w:val="lowerRoman"/>
      <w:lvlText w:val="%6."/>
      <w:lvlJc w:val="right"/>
      <w:pPr>
        <w:tabs>
          <w:tab w:val="num" w:pos="4440"/>
        </w:tabs>
        <w:ind w:left="4440" w:hanging="180"/>
      </w:pPr>
      <w:rPr>
        <w:rFonts w:cs="Times New Roman"/>
      </w:rPr>
    </w:lvl>
    <w:lvl w:ilvl="6" w:tplc="0424000F" w:tentative="1">
      <w:start w:val="1"/>
      <w:numFmt w:val="decimal"/>
      <w:lvlText w:val="%7."/>
      <w:lvlJc w:val="left"/>
      <w:pPr>
        <w:tabs>
          <w:tab w:val="num" w:pos="5160"/>
        </w:tabs>
        <w:ind w:left="5160" w:hanging="360"/>
      </w:pPr>
      <w:rPr>
        <w:rFonts w:cs="Times New Roman"/>
      </w:rPr>
    </w:lvl>
    <w:lvl w:ilvl="7" w:tplc="04240019" w:tentative="1">
      <w:start w:val="1"/>
      <w:numFmt w:val="lowerLetter"/>
      <w:lvlText w:val="%8."/>
      <w:lvlJc w:val="left"/>
      <w:pPr>
        <w:tabs>
          <w:tab w:val="num" w:pos="5880"/>
        </w:tabs>
        <w:ind w:left="5880" w:hanging="360"/>
      </w:pPr>
      <w:rPr>
        <w:rFonts w:cs="Times New Roman"/>
      </w:rPr>
    </w:lvl>
    <w:lvl w:ilvl="8" w:tplc="0424001B" w:tentative="1">
      <w:start w:val="1"/>
      <w:numFmt w:val="lowerRoman"/>
      <w:lvlText w:val="%9."/>
      <w:lvlJc w:val="right"/>
      <w:pPr>
        <w:tabs>
          <w:tab w:val="num" w:pos="6600"/>
        </w:tabs>
        <w:ind w:left="6600" w:hanging="180"/>
      </w:pPr>
      <w:rPr>
        <w:rFonts w:cs="Times New Roman"/>
      </w:rPr>
    </w:lvl>
  </w:abstractNum>
  <w:abstractNum w:abstractNumId="9" w15:restartNumberingAfterBreak="0">
    <w:nsid w:val="1E607BA4"/>
    <w:multiLevelType w:val="hybridMultilevel"/>
    <w:tmpl w:val="5628C29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0" w15:restartNumberingAfterBreak="0">
    <w:nsid w:val="30682F7B"/>
    <w:multiLevelType w:val="hybridMultilevel"/>
    <w:tmpl w:val="DACA07E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1" w15:restartNumberingAfterBreak="0">
    <w:nsid w:val="36423348"/>
    <w:multiLevelType w:val="singleLevel"/>
    <w:tmpl w:val="33D26072"/>
    <w:lvl w:ilvl="0">
      <w:start w:val="1"/>
      <w:numFmt w:val="lowerLetter"/>
      <w:lvlText w:val="%1.)"/>
      <w:lvlJc w:val="left"/>
      <w:pPr>
        <w:tabs>
          <w:tab w:val="num" w:pos="375"/>
        </w:tabs>
        <w:ind w:left="375" w:hanging="375"/>
      </w:pPr>
      <w:rPr>
        <w:rFonts w:cs="Times New Roman" w:hint="default"/>
      </w:rPr>
    </w:lvl>
  </w:abstractNum>
  <w:abstractNum w:abstractNumId="12" w15:restartNumberingAfterBreak="0">
    <w:nsid w:val="3C3F7910"/>
    <w:multiLevelType w:val="hybridMultilevel"/>
    <w:tmpl w:val="4A2014B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43961270"/>
    <w:multiLevelType w:val="hybridMultilevel"/>
    <w:tmpl w:val="2B5E1638"/>
    <w:lvl w:ilvl="0" w:tplc="BAC252E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4" w15:restartNumberingAfterBreak="0">
    <w:nsid w:val="43C36315"/>
    <w:multiLevelType w:val="hybridMultilevel"/>
    <w:tmpl w:val="DFB26A1E"/>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5" w15:restartNumberingAfterBreak="0">
    <w:nsid w:val="48E25920"/>
    <w:multiLevelType w:val="hybridMultilevel"/>
    <w:tmpl w:val="4DE6063C"/>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6" w15:restartNumberingAfterBreak="0">
    <w:nsid w:val="516314ED"/>
    <w:multiLevelType w:val="hybridMultilevel"/>
    <w:tmpl w:val="109A3EA4"/>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7" w15:restartNumberingAfterBreak="0">
    <w:nsid w:val="5B465B2C"/>
    <w:multiLevelType w:val="hybridMultilevel"/>
    <w:tmpl w:val="E2349982"/>
    <w:lvl w:ilvl="0" w:tplc="BAC252EE">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8" w15:restartNumberingAfterBreak="0">
    <w:nsid w:val="5D6A0871"/>
    <w:multiLevelType w:val="hybridMultilevel"/>
    <w:tmpl w:val="59F2F746"/>
    <w:lvl w:ilvl="0" w:tplc="0424000F">
      <w:start w:val="1"/>
      <w:numFmt w:val="decimal"/>
      <w:lvlText w:val="%1."/>
      <w:lvlJc w:val="left"/>
      <w:pPr>
        <w:ind w:left="720" w:hanging="360"/>
      </w:pPr>
      <w:rPr>
        <w:rFonts w:cs="Times New Roman" w:hint="default"/>
      </w:rPr>
    </w:lvl>
    <w:lvl w:ilvl="1" w:tplc="04240019" w:tentative="1">
      <w:start w:val="1"/>
      <w:numFmt w:val="lowerLetter"/>
      <w:lvlText w:val="%2."/>
      <w:lvlJc w:val="left"/>
      <w:pPr>
        <w:ind w:left="1440" w:hanging="360"/>
      </w:pPr>
      <w:rPr>
        <w:rFonts w:cs="Times New Roman"/>
      </w:rPr>
    </w:lvl>
    <w:lvl w:ilvl="2" w:tplc="0424001B" w:tentative="1">
      <w:start w:val="1"/>
      <w:numFmt w:val="lowerRoman"/>
      <w:lvlText w:val="%3."/>
      <w:lvlJc w:val="right"/>
      <w:pPr>
        <w:ind w:left="2160" w:hanging="180"/>
      </w:pPr>
      <w:rPr>
        <w:rFonts w:cs="Times New Roman"/>
      </w:rPr>
    </w:lvl>
    <w:lvl w:ilvl="3" w:tplc="0424000F" w:tentative="1">
      <w:start w:val="1"/>
      <w:numFmt w:val="decimal"/>
      <w:lvlText w:val="%4."/>
      <w:lvlJc w:val="left"/>
      <w:pPr>
        <w:ind w:left="2880" w:hanging="360"/>
      </w:pPr>
      <w:rPr>
        <w:rFonts w:cs="Times New Roman"/>
      </w:rPr>
    </w:lvl>
    <w:lvl w:ilvl="4" w:tplc="04240019" w:tentative="1">
      <w:start w:val="1"/>
      <w:numFmt w:val="lowerLetter"/>
      <w:lvlText w:val="%5."/>
      <w:lvlJc w:val="left"/>
      <w:pPr>
        <w:ind w:left="3600" w:hanging="360"/>
      </w:pPr>
      <w:rPr>
        <w:rFonts w:cs="Times New Roman"/>
      </w:rPr>
    </w:lvl>
    <w:lvl w:ilvl="5" w:tplc="0424001B" w:tentative="1">
      <w:start w:val="1"/>
      <w:numFmt w:val="lowerRoman"/>
      <w:lvlText w:val="%6."/>
      <w:lvlJc w:val="right"/>
      <w:pPr>
        <w:ind w:left="4320" w:hanging="180"/>
      </w:pPr>
      <w:rPr>
        <w:rFonts w:cs="Times New Roman"/>
      </w:rPr>
    </w:lvl>
    <w:lvl w:ilvl="6" w:tplc="0424000F" w:tentative="1">
      <w:start w:val="1"/>
      <w:numFmt w:val="decimal"/>
      <w:lvlText w:val="%7."/>
      <w:lvlJc w:val="left"/>
      <w:pPr>
        <w:ind w:left="5040" w:hanging="360"/>
      </w:pPr>
      <w:rPr>
        <w:rFonts w:cs="Times New Roman"/>
      </w:rPr>
    </w:lvl>
    <w:lvl w:ilvl="7" w:tplc="04240019" w:tentative="1">
      <w:start w:val="1"/>
      <w:numFmt w:val="lowerLetter"/>
      <w:lvlText w:val="%8."/>
      <w:lvlJc w:val="left"/>
      <w:pPr>
        <w:ind w:left="5760" w:hanging="360"/>
      </w:pPr>
      <w:rPr>
        <w:rFonts w:cs="Times New Roman"/>
      </w:rPr>
    </w:lvl>
    <w:lvl w:ilvl="8" w:tplc="0424001B" w:tentative="1">
      <w:start w:val="1"/>
      <w:numFmt w:val="lowerRoman"/>
      <w:lvlText w:val="%9."/>
      <w:lvlJc w:val="right"/>
      <w:pPr>
        <w:ind w:left="6480" w:hanging="180"/>
      </w:pPr>
      <w:rPr>
        <w:rFonts w:cs="Times New Roman"/>
      </w:rPr>
    </w:lvl>
  </w:abstractNum>
  <w:abstractNum w:abstractNumId="19" w15:restartNumberingAfterBreak="0">
    <w:nsid w:val="5D8A41BC"/>
    <w:multiLevelType w:val="singleLevel"/>
    <w:tmpl w:val="E912FC58"/>
    <w:lvl w:ilvl="0">
      <w:start w:val="1"/>
      <w:numFmt w:val="decimal"/>
      <w:lvlText w:val="%1."/>
      <w:lvlJc w:val="left"/>
      <w:pPr>
        <w:tabs>
          <w:tab w:val="num" w:pos="360"/>
        </w:tabs>
        <w:ind w:left="360" w:hanging="360"/>
      </w:pPr>
      <w:rPr>
        <w:rFonts w:ascii="Arial" w:eastAsia="Times New Roman" w:hAnsi="Arial" w:cs="Arial"/>
      </w:rPr>
    </w:lvl>
  </w:abstractNum>
  <w:abstractNum w:abstractNumId="20" w15:restartNumberingAfterBreak="0">
    <w:nsid w:val="6E9F1980"/>
    <w:multiLevelType w:val="hybridMultilevel"/>
    <w:tmpl w:val="77683C38"/>
    <w:lvl w:ilvl="0" w:tplc="8808FE68">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74412C3D"/>
    <w:multiLevelType w:val="hybridMultilevel"/>
    <w:tmpl w:val="C26C3B8C"/>
    <w:lvl w:ilvl="0" w:tplc="BAC252EE">
      <w:start w:val="1"/>
      <w:numFmt w:val="bullet"/>
      <w:lvlText w:val=""/>
      <w:lvlJc w:val="left"/>
      <w:pPr>
        <w:tabs>
          <w:tab w:val="num" w:pos="720"/>
        </w:tabs>
        <w:ind w:left="720" w:hanging="360"/>
      </w:pPr>
      <w:rPr>
        <w:rFonts w:ascii="Symbol" w:hAnsi="Symbol" w:hint="default"/>
      </w:rPr>
    </w:lvl>
    <w:lvl w:ilvl="1" w:tplc="CD6C1EA8">
      <w:numFmt w:val="bullet"/>
      <w:lvlText w:val="-"/>
      <w:lvlJc w:val="left"/>
      <w:pPr>
        <w:tabs>
          <w:tab w:val="num" w:pos="1440"/>
        </w:tabs>
        <w:ind w:left="1440" w:hanging="360"/>
      </w:pPr>
      <w:rPr>
        <w:rFonts w:ascii="Arial" w:eastAsia="Times New Roman" w:hAnsi="Arial"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9"/>
  </w:num>
  <w:num w:numId="3">
    <w:abstractNumId w:val="11"/>
  </w:num>
  <w:num w:numId="4">
    <w:abstractNumId w:val="0"/>
    <w:lvlOverride w:ilvl="0">
      <w:lvl w:ilvl="0">
        <w:numFmt w:val="bullet"/>
        <w:lvlText w:val="-"/>
        <w:legacy w:legacy="1" w:legacySpace="120" w:legacyIndent="360"/>
        <w:lvlJc w:val="left"/>
        <w:pPr>
          <w:ind w:left="360" w:hanging="360"/>
        </w:pPr>
      </w:lvl>
    </w:lvlOverride>
  </w:num>
  <w:num w:numId="5">
    <w:abstractNumId w:val="21"/>
  </w:num>
  <w:num w:numId="6">
    <w:abstractNumId w:val="8"/>
  </w:num>
  <w:num w:numId="7">
    <w:abstractNumId w:val="6"/>
  </w:num>
  <w:num w:numId="8">
    <w:abstractNumId w:val="15"/>
  </w:num>
  <w:num w:numId="9">
    <w:abstractNumId w:val="10"/>
  </w:num>
  <w:num w:numId="10">
    <w:abstractNumId w:val="18"/>
  </w:num>
  <w:num w:numId="11">
    <w:abstractNumId w:val="16"/>
  </w:num>
  <w:num w:numId="12">
    <w:abstractNumId w:val="14"/>
  </w:num>
  <w:num w:numId="13">
    <w:abstractNumId w:val="5"/>
  </w:num>
  <w:num w:numId="14">
    <w:abstractNumId w:val="4"/>
  </w:num>
  <w:num w:numId="15">
    <w:abstractNumId w:val="3"/>
  </w:num>
  <w:num w:numId="16">
    <w:abstractNumId w:val="7"/>
  </w:num>
  <w:num w:numId="17">
    <w:abstractNumId w:val="9"/>
  </w:num>
  <w:num w:numId="18">
    <w:abstractNumId w:val="1"/>
  </w:num>
  <w:num w:numId="19">
    <w:abstractNumId w:val="13"/>
  </w:num>
  <w:num w:numId="20">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num>
  <w:num w:numId="22">
    <w:abstractNumId w:val="17"/>
  </w:num>
  <w:num w:numId="23">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3D7C"/>
    <w:rsid w:val="000002E2"/>
    <w:rsid w:val="00002EC9"/>
    <w:rsid w:val="00003777"/>
    <w:rsid w:val="00005948"/>
    <w:rsid w:val="00005B5C"/>
    <w:rsid w:val="00006508"/>
    <w:rsid w:val="00010167"/>
    <w:rsid w:val="00012009"/>
    <w:rsid w:val="00012989"/>
    <w:rsid w:val="0001439B"/>
    <w:rsid w:val="000156D4"/>
    <w:rsid w:val="00015B9A"/>
    <w:rsid w:val="00016A62"/>
    <w:rsid w:val="00017A81"/>
    <w:rsid w:val="00017DD4"/>
    <w:rsid w:val="0002046B"/>
    <w:rsid w:val="000221FC"/>
    <w:rsid w:val="0002236C"/>
    <w:rsid w:val="000238CB"/>
    <w:rsid w:val="00023B20"/>
    <w:rsid w:val="0002494D"/>
    <w:rsid w:val="00024A76"/>
    <w:rsid w:val="00030F7A"/>
    <w:rsid w:val="0003193D"/>
    <w:rsid w:val="00032AD3"/>
    <w:rsid w:val="00034050"/>
    <w:rsid w:val="00034C50"/>
    <w:rsid w:val="000363B2"/>
    <w:rsid w:val="0004443A"/>
    <w:rsid w:val="00045531"/>
    <w:rsid w:val="00046382"/>
    <w:rsid w:val="00047D6D"/>
    <w:rsid w:val="00050500"/>
    <w:rsid w:val="000512E7"/>
    <w:rsid w:val="0005288D"/>
    <w:rsid w:val="00052BBF"/>
    <w:rsid w:val="00055166"/>
    <w:rsid w:val="0005739F"/>
    <w:rsid w:val="0006032A"/>
    <w:rsid w:val="0006087E"/>
    <w:rsid w:val="000648F7"/>
    <w:rsid w:val="00067268"/>
    <w:rsid w:val="00075254"/>
    <w:rsid w:val="00075362"/>
    <w:rsid w:val="00077A46"/>
    <w:rsid w:val="00081B0E"/>
    <w:rsid w:val="00082263"/>
    <w:rsid w:val="00082A8D"/>
    <w:rsid w:val="00082D69"/>
    <w:rsid w:val="00082DE8"/>
    <w:rsid w:val="0008397B"/>
    <w:rsid w:val="000843B1"/>
    <w:rsid w:val="00086ED3"/>
    <w:rsid w:val="00087EC7"/>
    <w:rsid w:val="00091A86"/>
    <w:rsid w:val="000931CB"/>
    <w:rsid w:val="00094698"/>
    <w:rsid w:val="00094978"/>
    <w:rsid w:val="00095A05"/>
    <w:rsid w:val="000A0DC5"/>
    <w:rsid w:val="000A33EB"/>
    <w:rsid w:val="000A3F67"/>
    <w:rsid w:val="000A4860"/>
    <w:rsid w:val="000A4AAC"/>
    <w:rsid w:val="000A57AB"/>
    <w:rsid w:val="000A6DEB"/>
    <w:rsid w:val="000B1FBA"/>
    <w:rsid w:val="000B22A5"/>
    <w:rsid w:val="000B28FD"/>
    <w:rsid w:val="000B5E38"/>
    <w:rsid w:val="000B706A"/>
    <w:rsid w:val="000C1EE9"/>
    <w:rsid w:val="000C2C01"/>
    <w:rsid w:val="000C2C55"/>
    <w:rsid w:val="000C40A5"/>
    <w:rsid w:val="000C549F"/>
    <w:rsid w:val="000C7B35"/>
    <w:rsid w:val="000D0FF3"/>
    <w:rsid w:val="000D38B0"/>
    <w:rsid w:val="000D5D89"/>
    <w:rsid w:val="000D667D"/>
    <w:rsid w:val="000D6C7E"/>
    <w:rsid w:val="000D74F7"/>
    <w:rsid w:val="000D75DE"/>
    <w:rsid w:val="000E38B6"/>
    <w:rsid w:val="000E5831"/>
    <w:rsid w:val="000E5933"/>
    <w:rsid w:val="000E6743"/>
    <w:rsid w:val="000E6811"/>
    <w:rsid w:val="000E6A31"/>
    <w:rsid w:val="000F0BF7"/>
    <w:rsid w:val="000F1B66"/>
    <w:rsid w:val="000F5160"/>
    <w:rsid w:val="000F5BD9"/>
    <w:rsid w:val="000F6EA5"/>
    <w:rsid w:val="000F74EF"/>
    <w:rsid w:val="00101E7F"/>
    <w:rsid w:val="001029D7"/>
    <w:rsid w:val="001033AA"/>
    <w:rsid w:val="001039DA"/>
    <w:rsid w:val="001041AD"/>
    <w:rsid w:val="00104670"/>
    <w:rsid w:val="00106D39"/>
    <w:rsid w:val="001102F0"/>
    <w:rsid w:val="001125F8"/>
    <w:rsid w:val="0012084F"/>
    <w:rsid w:val="00120B37"/>
    <w:rsid w:val="00121246"/>
    <w:rsid w:val="00121AFC"/>
    <w:rsid w:val="00125035"/>
    <w:rsid w:val="00125E97"/>
    <w:rsid w:val="001275EC"/>
    <w:rsid w:val="00127A52"/>
    <w:rsid w:val="00127BCE"/>
    <w:rsid w:val="001303BD"/>
    <w:rsid w:val="00130EBA"/>
    <w:rsid w:val="00132DC8"/>
    <w:rsid w:val="00134EAD"/>
    <w:rsid w:val="001353D8"/>
    <w:rsid w:val="00137007"/>
    <w:rsid w:val="00140714"/>
    <w:rsid w:val="0014138F"/>
    <w:rsid w:val="0014271E"/>
    <w:rsid w:val="00142CBA"/>
    <w:rsid w:val="001442E3"/>
    <w:rsid w:val="00146DC7"/>
    <w:rsid w:val="00150745"/>
    <w:rsid w:val="00150DA4"/>
    <w:rsid w:val="0015100B"/>
    <w:rsid w:val="001512FA"/>
    <w:rsid w:val="00153307"/>
    <w:rsid w:val="00153938"/>
    <w:rsid w:val="00153F3F"/>
    <w:rsid w:val="001540BE"/>
    <w:rsid w:val="0015458C"/>
    <w:rsid w:val="00154C75"/>
    <w:rsid w:val="001562E7"/>
    <w:rsid w:val="001600F7"/>
    <w:rsid w:val="001641A2"/>
    <w:rsid w:val="00164E41"/>
    <w:rsid w:val="00165668"/>
    <w:rsid w:val="001668AD"/>
    <w:rsid w:val="00167B48"/>
    <w:rsid w:val="001732BA"/>
    <w:rsid w:val="001737A7"/>
    <w:rsid w:val="00174347"/>
    <w:rsid w:val="00176C72"/>
    <w:rsid w:val="00177456"/>
    <w:rsid w:val="00177786"/>
    <w:rsid w:val="001823A4"/>
    <w:rsid w:val="00182DFB"/>
    <w:rsid w:val="0018454C"/>
    <w:rsid w:val="00185F20"/>
    <w:rsid w:val="001922B8"/>
    <w:rsid w:val="0019298F"/>
    <w:rsid w:val="0019454A"/>
    <w:rsid w:val="00195244"/>
    <w:rsid w:val="0019771B"/>
    <w:rsid w:val="001A21A7"/>
    <w:rsid w:val="001A235A"/>
    <w:rsid w:val="001A44A5"/>
    <w:rsid w:val="001A4DED"/>
    <w:rsid w:val="001A52E0"/>
    <w:rsid w:val="001A7030"/>
    <w:rsid w:val="001B04A9"/>
    <w:rsid w:val="001B2CA0"/>
    <w:rsid w:val="001B3CDD"/>
    <w:rsid w:val="001B4887"/>
    <w:rsid w:val="001B6AEC"/>
    <w:rsid w:val="001C0180"/>
    <w:rsid w:val="001C02AC"/>
    <w:rsid w:val="001C045B"/>
    <w:rsid w:val="001C164B"/>
    <w:rsid w:val="001C2538"/>
    <w:rsid w:val="001C2C7C"/>
    <w:rsid w:val="001C4486"/>
    <w:rsid w:val="001C61FE"/>
    <w:rsid w:val="001C7668"/>
    <w:rsid w:val="001C7FFC"/>
    <w:rsid w:val="001D03AB"/>
    <w:rsid w:val="001D273F"/>
    <w:rsid w:val="001D34D2"/>
    <w:rsid w:val="001D5C9C"/>
    <w:rsid w:val="001E0340"/>
    <w:rsid w:val="001E1A16"/>
    <w:rsid w:val="001E568C"/>
    <w:rsid w:val="001F08B2"/>
    <w:rsid w:val="001F0A91"/>
    <w:rsid w:val="001F1A56"/>
    <w:rsid w:val="001F2AB5"/>
    <w:rsid w:val="001F4A13"/>
    <w:rsid w:val="001F57EE"/>
    <w:rsid w:val="001F6AF6"/>
    <w:rsid w:val="001F793C"/>
    <w:rsid w:val="002003B5"/>
    <w:rsid w:val="00200CCD"/>
    <w:rsid w:val="00206CE6"/>
    <w:rsid w:val="002126AC"/>
    <w:rsid w:val="00212C83"/>
    <w:rsid w:val="0021319B"/>
    <w:rsid w:val="002144E8"/>
    <w:rsid w:val="002150DC"/>
    <w:rsid w:val="002151DA"/>
    <w:rsid w:val="0021739B"/>
    <w:rsid w:val="00217DEB"/>
    <w:rsid w:val="00221023"/>
    <w:rsid w:val="00222B6E"/>
    <w:rsid w:val="002256B0"/>
    <w:rsid w:val="0023285A"/>
    <w:rsid w:val="0023732D"/>
    <w:rsid w:val="002374E7"/>
    <w:rsid w:val="002403F2"/>
    <w:rsid w:val="002406B2"/>
    <w:rsid w:val="00240BA9"/>
    <w:rsid w:val="00244FCC"/>
    <w:rsid w:val="002451B3"/>
    <w:rsid w:val="0025089F"/>
    <w:rsid w:val="00254F3C"/>
    <w:rsid w:val="002569DA"/>
    <w:rsid w:val="002575D6"/>
    <w:rsid w:val="00262584"/>
    <w:rsid w:val="00263C9B"/>
    <w:rsid w:val="00264E59"/>
    <w:rsid w:val="00265C71"/>
    <w:rsid w:val="00266318"/>
    <w:rsid w:val="00266527"/>
    <w:rsid w:val="0026734D"/>
    <w:rsid w:val="002673BF"/>
    <w:rsid w:val="00270B2B"/>
    <w:rsid w:val="00271497"/>
    <w:rsid w:val="0027165D"/>
    <w:rsid w:val="00271E4E"/>
    <w:rsid w:val="0027263F"/>
    <w:rsid w:val="00272E91"/>
    <w:rsid w:val="00274BF8"/>
    <w:rsid w:val="00275DC8"/>
    <w:rsid w:val="00276E77"/>
    <w:rsid w:val="00277005"/>
    <w:rsid w:val="00282E77"/>
    <w:rsid w:val="0028496C"/>
    <w:rsid w:val="002850EF"/>
    <w:rsid w:val="00290B28"/>
    <w:rsid w:val="00291426"/>
    <w:rsid w:val="00291D21"/>
    <w:rsid w:val="00292E37"/>
    <w:rsid w:val="00295F39"/>
    <w:rsid w:val="00296664"/>
    <w:rsid w:val="002971C6"/>
    <w:rsid w:val="002A031D"/>
    <w:rsid w:val="002A1675"/>
    <w:rsid w:val="002A4A90"/>
    <w:rsid w:val="002A5511"/>
    <w:rsid w:val="002A68C6"/>
    <w:rsid w:val="002B1B2B"/>
    <w:rsid w:val="002B3E12"/>
    <w:rsid w:val="002B4964"/>
    <w:rsid w:val="002B6D25"/>
    <w:rsid w:val="002B7956"/>
    <w:rsid w:val="002C3F03"/>
    <w:rsid w:val="002C418F"/>
    <w:rsid w:val="002C5C7C"/>
    <w:rsid w:val="002C72E6"/>
    <w:rsid w:val="002D4BCE"/>
    <w:rsid w:val="002D6D11"/>
    <w:rsid w:val="002E073F"/>
    <w:rsid w:val="002E2230"/>
    <w:rsid w:val="002E26B4"/>
    <w:rsid w:val="002E3380"/>
    <w:rsid w:val="002E49B8"/>
    <w:rsid w:val="002E4EA6"/>
    <w:rsid w:val="002E574B"/>
    <w:rsid w:val="002E6B76"/>
    <w:rsid w:val="002E6E43"/>
    <w:rsid w:val="002E6E92"/>
    <w:rsid w:val="002E7C9F"/>
    <w:rsid w:val="002F12C8"/>
    <w:rsid w:val="002F58C3"/>
    <w:rsid w:val="002F62DA"/>
    <w:rsid w:val="002F67A6"/>
    <w:rsid w:val="002F67FB"/>
    <w:rsid w:val="00302D39"/>
    <w:rsid w:val="003039A8"/>
    <w:rsid w:val="00303BB0"/>
    <w:rsid w:val="00312F1E"/>
    <w:rsid w:val="00312F9F"/>
    <w:rsid w:val="0031312D"/>
    <w:rsid w:val="00313782"/>
    <w:rsid w:val="00313B3D"/>
    <w:rsid w:val="003141C0"/>
    <w:rsid w:val="00315319"/>
    <w:rsid w:val="00316C27"/>
    <w:rsid w:val="00317756"/>
    <w:rsid w:val="00317C24"/>
    <w:rsid w:val="003201DC"/>
    <w:rsid w:val="00321F83"/>
    <w:rsid w:val="00322AB8"/>
    <w:rsid w:val="00324D80"/>
    <w:rsid w:val="00325025"/>
    <w:rsid w:val="003324AE"/>
    <w:rsid w:val="003327D9"/>
    <w:rsid w:val="00333E89"/>
    <w:rsid w:val="00335E19"/>
    <w:rsid w:val="00336DE1"/>
    <w:rsid w:val="00337DC1"/>
    <w:rsid w:val="0034186E"/>
    <w:rsid w:val="003421AB"/>
    <w:rsid w:val="00342B20"/>
    <w:rsid w:val="003458A1"/>
    <w:rsid w:val="00345A98"/>
    <w:rsid w:val="00346DB7"/>
    <w:rsid w:val="003474FF"/>
    <w:rsid w:val="00350B77"/>
    <w:rsid w:val="003520B1"/>
    <w:rsid w:val="00353F2A"/>
    <w:rsid w:val="003555EC"/>
    <w:rsid w:val="00355D75"/>
    <w:rsid w:val="00355DF8"/>
    <w:rsid w:val="00357162"/>
    <w:rsid w:val="00360D7D"/>
    <w:rsid w:val="00363677"/>
    <w:rsid w:val="0036394F"/>
    <w:rsid w:val="00371BFA"/>
    <w:rsid w:val="00372902"/>
    <w:rsid w:val="00372D48"/>
    <w:rsid w:val="0037473C"/>
    <w:rsid w:val="00375034"/>
    <w:rsid w:val="003751D1"/>
    <w:rsid w:val="00377FA1"/>
    <w:rsid w:val="00380DBB"/>
    <w:rsid w:val="0038333B"/>
    <w:rsid w:val="0038372D"/>
    <w:rsid w:val="003841C2"/>
    <w:rsid w:val="00385DA2"/>
    <w:rsid w:val="0038626D"/>
    <w:rsid w:val="0038776B"/>
    <w:rsid w:val="00390F6F"/>
    <w:rsid w:val="003916F2"/>
    <w:rsid w:val="00392860"/>
    <w:rsid w:val="00392D1E"/>
    <w:rsid w:val="00393266"/>
    <w:rsid w:val="00393D5C"/>
    <w:rsid w:val="00395CA6"/>
    <w:rsid w:val="003A016C"/>
    <w:rsid w:val="003A1151"/>
    <w:rsid w:val="003A21B1"/>
    <w:rsid w:val="003A3F00"/>
    <w:rsid w:val="003A47ED"/>
    <w:rsid w:val="003A5E39"/>
    <w:rsid w:val="003A61C2"/>
    <w:rsid w:val="003A69A9"/>
    <w:rsid w:val="003A69E1"/>
    <w:rsid w:val="003A790F"/>
    <w:rsid w:val="003B14A9"/>
    <w:rsid w:val="003B28C6"/>
    <w:rsid w:val="003B38F9"/>
    <w:rsid w:val="003B5B4D"/>
    <w:rsid w:val="003C0BB7"/>
    <w:rsid w:val="003C41A1"/>
    <w:rsid w:val="003C5638"/>
    <w:rsid w:val="003C647C"/>
    <w:rsid w:val="003C6EA3"/>
    <w:rsid w:val="003D06E1"/>
    <w:rsid w:val="003D1E8E"/>
    <w:rsid w:val="003D4E38"/>
    <w:rsid w:val="003D5619"/>
    <w:rsid w:val="003D5D19"/>
    <w:rsid w:val="003D5FD1"/>
    <w:rsid w:val="003D6098"/>
    <w:rsid w:val="003D7480"/>
    <w:rsid w:val="003E0C52"/>
    <w:rsid w:val="003E19B3"/>
    <w:rsid w:val="003E1BCB"/>
    <w:rsid w:val="003E25F0"/>
    <w:rsid w:val="003E276F"/>
    <w:rsid w:val="003E2EC2"/>
    <w:rsid w:val="003E4FF3"/>
    <w:rsid w:val="003E5A27"/>
    <w:rsid w:val="003E7852"/>
    <w:rsid w:val="003F011A"/>
    <w:rsid w:val="003F0FE2"/>
    <w:rsid w:val="003F1826"/>
    <w:rsid w:val="003F295E"/>
    <w:rsid w:val="003F3774"/>
    <w:rsid w:val="003F64D3"/>
    <w:rsid w:val="003F65ED"/>
    <w:rsid w:val="003F6F49"/>
    <w:rsid w:val="004000ED"/>
    <w:rsid w:val="0040015C"/>
    <w:rsid w:val="0040032A"/>
    <w:rsid w:val="00401ACF"/>
    <w:rsid w:val="00402E00"/>
    <w:rsid w:val="0040394C"/>
    <w:rsid w:val="00403D8C"/>
    <w:rsid w:val="00411870"/>
    <w:rsid w:val="00411A18"/>
    <w:rsid w:val="00412E1A"/>
    <w:rsid w:val="0041603C"/>
    <w:rsid w:val="004203E5"/>
    <w:rsid w:val="0042050E"/>
    <w:rsid w:val="0042076D"/>
    <w:rsid w:val="00422F48"/>
    <w:rsid w:val="00424C26"/>
    <w:rsid w:val="00425C05"/>
    <w:rsid w:val="0042688B"/>
    <w:rsid w:val="00431328"/>
    <w:rsid w:val="00434428"/>
    <w:rsid w:val="00435E6F"/>
    <w:rsid w:val="00436964"/>
    <w:rsid w:val="00436C7A"/>
    <w:rsid w:val="00437AAE"/>
    <w:rsid w:val="00440B6B"/>
    <w:rsid w:val="00441181"/>
    <w:rsid w:val="00441569"/>
    <w:rsid w:val="004425B2"/>
    <w:rsid w:val="00442810"/>
    <w:rsid w:val="0044385C"/>
    <w:rsid w:val="0044456B"/>
    <w:rsid w:val="00445653"/>
    <w:rsid w:val="00446469"/>
    <w:rsid w:val="00446AE4"/>
    <w:rsid w:val="00447390"/>
    <w:rsid w:val="00447DD5"/>
    <w:rsid w:val="00451D8A"/>
    <w:rsid w:val="004521CA"/>
    <w:rsid w:val="00454628"/>
    <w:rsid w:val="0045742B"/>
    <w:rsid w:val="00457F84"/>
    <w:rsid w:val="00460931"/>
    <w:rsid w:val="0046390A"/>
    <w:rsid w:val="00464C7F"/>
    <w:rsid w:val="00466453"/>
    <w:rsid w:val="00471831"/>
    <w:rsid w:val="0047215F"/>
    <w:rsid w:val="00472B9F"/>
    <w:rsid w:val="0047583D"/>
    <w:rsid w:val="004807FE"/>
    <w:rsid w:val="004811B5"/>
    <w:rsid w:val="00484604"/>
    <w:rsid w:val="00485EFC"/>
    <w:rsid w:val="004864BD"/>
    <w:rsid w:val="00486AB1"/>
    <w:rsid w:val="004876C4"/>
    <w:rsid w:val="004907A8"/>
    <w:rsid w:val="00490D48"/>
    <w:rsid w:val="0049183C"/>
    <w:rsid w:val="00491C36"/>
    <w:rsid w:val="00491D4F"/>
    <w:rsid w:val="00493B4E"/>
    <w:rsid w:val="004A0372"/>
    <w:rsid w:val="004A041A"/>
    <w:rsid w:val="004A070A"/>
    <w:rsid w:val="004A0E5E"/>
    <w:rsid w:val="004A14C0"/>
    <w:rsid w:val="004A332C"/>
    <w:rsid w:val="004A6ACA"/>
    <w:rsid w:val="004A6BE4"/>
    <w:rsid w:val="004B0EB0"/>
    <w:rsid w:val="004B107E"/>
    <w:rsid w:val="004B1CE1"/>
    <w:rsid w:val="004B28BD"/>
    <w:rsid w:val="004B408C"/>
    <w:rsid w:val="004B462E"/>
    <w:rsid w:val="004B4DB7"/>
    <w:rsid w:val="004B53D7"/>
    <w:rsid w:val="004B6161"/>
    <w:rsid w:val="004C0E5B"/>
    <w:rsid w:val="004C1712"/>
    <w:rsid w:val="004C4704"/>
    <w:rsid w:val="004C5D77"/>
    <w:rsid w:val="004C7AA2"/>
    <w:rsid w:val="004D144E"/>
    <w:rsid w:val="004D196C"/>
    <w:rsid w:val="004D2B78"/>
    <w:rsid w:val="004D3810"/>
    <w:rsid w:val="004D445D"/>
    <w:rsid w:val="004D7730"/>
    <w:rsid w:val="004E0977"/>
    <w:rsid w:val="004E14BE"/>
    <w:rsid w:val="004E1F4A"/>
    <w:rsid w:val="004E2B97"/>
    <w:rsid w:val="004E540C"/>
    <w:rsid w:val="004E5EB4"/>
    <w:rsid w:val="004E6710"/>
    <w:rsid w:val="004E6FDA"/>
    <w:rsid w:val="004E7139"/>
    <w:rsid w:val="004F1BC1"/>
    <w:rsid w:val="004F5C71"/>
    <w:rsid w:val="004F6037"/>
    <w:rsid w:val="004F60FA"/>
    <w:rsid w:val="004F6F9B"/>
    <w:rsid w:val="004F7D68"/>
    <w:rsid w:val="005004F7"/>
    <w:rsid w:val="005024DB"/>
    <w:rsid w:val="005029A4"/>
    <w:rsid w:val="005075D5"/>
    <w:rsid w:val="00510803"/>
    <w:rsid w:val="00510D74"/>
    <w:rsid w:val="00513EB9"/>
    <w:rsid w:val="00515288"/>
    <w:rsid w:val="00515F30"/>
    <w:rsid w:val="005169C8"/>
    <w:rsid w:val="005208AE"/>
    <w:rsid w:val="005234E1"/>
    <w:rsid w:val="00524076"/>
    <w:rsid w:val="00525037"/>
    <w:rsid w:val="00526CEA"/>
    <w:rsid w:val="0053124F"/>
    <w:rsid w:val="005315D9"/>
    <w:rsid w:val="00540509"/>
    <w:rsid w:val="0054111F"/>
    <w:rsid w:val="00541872"/>
    <w:rsid w:val="005441D8"/>
    <w:rsid w:val="00545DB3"/>
    <w:rsid w:val="005469DA"/>
    <w:rsid w:val="00555609"/>
    <w:rsid w:val="00557DCF"/>
    <w:rsid w:val="00562450"/>
    <w:rsid w:val="00563F2E"/>
    <w:rsid w:val="00565D63"/>
    <w:rsid w:val="00566E12"/>
    <w:rsid w:val="00570620"/>
    <w:rsid w:val="00572605"/>
    <w:rsid w:val="00574392"/>
    <w:rsid w:val="00580887"/>
    <w:rsid w:val="00583CE0"/>
    <w:rsid w:val="0058404E"/>
    <w:rsid w:val="0058544D"/>
    <w:rsid w:val="00587B87"/>
    <w:rsid w:val="005907B4"/>
    <w:rsid w:val="00590D26"/>
    <w:rsid w:val="00592124"/>
    <w:rsid w:val="00592647"/>
    <w:rsid w:val="005927F2"/>
    <w:rsid w:val="00595301"/>
    <w:rsid w:val="00595591"/>
    <w:rsid w:val="0059567B"/>
    <w:rsid w:val="005963D7"/>
    <w:rsid w:val="005A084C"/>
    <w:rsid w:val="005A3202"/>
    <w:rsid w:val="005A4F79"/>
    <w:rsid w:val="005A5F6C"/>
    <w:rsid w:val="005A633F"/>
    <w:rsid w:val="005A6722"/>
    <w:rsid w:val="005B0142"/>
    <w:rsid w:val="005B0C56"/>
    <w:rsid w:val="005B14CE"/>
    <w:rsid w:val="005B1879"/>
    <w:rsid w:val="005B1BCF"/>
    <w:rsid w:val="005B2244"/>
    <w:rsid w:val="005B3204"/>
    <w:rsid w:val="005B3D94"/>
    <w:rsid w:val="005B47A0"/>
    <w:rsid w:val="005B5585"/>
    <w:rsid w:val="005B5A6A"/>
    <w:rsid w:val="005B7337"/>
    <w:rsid w:val="005C096D"/>
    <w:rsid w:val="005C1075"/>
    <w:rsid w:val="005C135B"/>
    <w:rsid w:val="005C1F4A"/>
    <w:rsid w:val="005C1FAB"/>
    <w:rsid w:val="005C21E0"/>
    <w:rsid w:val="005C43E3"/>
    <w:rsid w:val="005C474E"/>
    <w:rsid w:val="005C4C1D"/>
    <w:rsid w:val="005C63B6"/>
    <w:rsid w:val="005C7E8B"/>
    <w:rsid w:val="005D0B29"/>
    <w:rsid w:val="005D0C58"/>
    <w:rsid w:val="005D275B"/>
    <w:rsid w:val="005D32A9"/>
    <w:rsid w:val="005D4D33"/>
    <w:rsid w:val="005E15B5"/>
    <w:rsid w:val="005E1691"/>
    <w:rsid w:val="005E2BBB"/>
    <w:rsid w:val="005E30FB"/>
    <w:rsid w:val="005E63D3"/>
    <w:rsid w:val="005E711A"/>
    <w:rsid w:val="005E7A0D"/>
    <w:rsid w:val="005F000A"/>
    <w:rsid w:val="005F2B2F"/>
    <w:rsid w:val="005F5AF2"/>
    <w:rsid w:val="00602EEA"/>
    <w:rsid w:val="006058B2"/>
    <w:rsid w:val="00607E6A"/>
    <w:rsid w:val="00611F5B"/>
    <w:rsid w:val="006135F0"/>
    <w:rsid w:val="00613F06"/>
    <w:rsid w:val="00615B66"/>
    <w:rsid w:val="00617807"/>
    <w:rsid w:val="0062061F"/>
    <w:rsid w:val="006217BE"/>
    <w:rsid w:val="00621F8C"/>
    <w:rsid w:val="00626696"/>
    <w:rsid w:val="00626F1A"/>
    <w:rsid w:val="006277B7"/>
    <w:rsid w:val="0063163F"/>
    <w:rsid w:val="006332FA"/>
    <w:rsid w:val="006333E1"/>
    <w:rsid w:val="00633C3C"/>
    <w:rsid w:val="00635A80"/>
    <w:rsid w:val="00636431"/>
    <w:rsid w:val="00640625"/>
    <w:rsid w:val="00641041"/>
    <w:rsid w:val="00647718"/>
    <w:rsid w:val="0065134B"/>
    <w:rsid w:val="00652635"/>
    <w:rsid w:val="00652876"/>
    <w:rsid w:val="00654269"/>
    <w:rsid w:val="00660A43"/>
    <w:rsid w:val="00661396"/>
    <w:rsid w:val="00663AAD"/>
    <w:rsid w:val="0066514D"/>
    <w:rsid w:val="00667D9E"/>
    <w:rsid w:val="00670772"/>
    <w:rsid w:val="00670978"/>
    <w:rsid w:val="00670980"/>
    <w:rsid w:val="006727D7"/>
    <w:rsid w:val="00673F4C"/>
    <w:rsid w:val="00674CB6"/>
    <w:rsid w:val="00677EE3"/>
    <w:rsid w:val="00680FD7"/>
    <w:rsid w:val="00681C3D"/>
    <w:rsid w:val="006829E1"/>
    <w:rsid w:val="006829F6"/>
    <w:rsid w:val="00682F50"/>
    <w:rsid w:val="00686057"/>
    <w:rsid w:val="00691A57"/>
    <w:rsid w:val="006943A9"/>
    <w:rsid w:val="0069661C"/>
    <w:rsid w:val="006969C7"/>
    <w:rsid w:val="006A1DED"/>
    <w:rsid w:val="006A3ABE"/>
    <w:rsid w:val="006A53E6"/>
    <w:rsid w:val="006A5EDC"/>
    <w:rsid w:val="006A7126"/>
    <w:rsid w:val="006B0636"/>
    <w:rsid w:val="006B0B55"/>
    <w:rsid w:val="006B12B0"/>
    <w:rsid w:val="006B1A08"/>
    <w:rsid w:val="006B2604"/>
    <w:rsid w:val="006B2B73"/>
    <w:rsid w:val="006B38CB"/>
    <w:rsid w:val="006B4EAA"/>
    <w:rsid w:val="006B54A4"/>
    <w:rsid w:val="006B6CAD"/>
    <w:rsid w:val="006C0A39"/>
    <w:rsid w:val="006C15B6"/>
    <w:rsid w:val="006C1DCF"/>
    <w:rsid w:val="006C4358"/>
    <w:rsid w:val="006C5181"/>
    <w:rsid w:val="006C5661"/>
    <w:rsid w:val="006C7E9F"/>
    <w:rsid w:val="006D03EB"/>
    <w:rsid w:val="006D2258"/>
    <w:rsid w:val="006D351B"/>
    <w:rsid w:val="006D4117"/>
    <w:rsid w:val="006E0422"/>
    <w:rsid w:val="006E3BA8"/>
    <w:rsid w:val="006E74E7"/>
    <w:rsid w:val="006E7CFA"/>
    <w:rsid w:val="006F0352"/>
    <w:rsid w:val="006F06FD"/>
    <w:rsid w:val="006F0CF5"/>
    <w:rsid w:val="006F1212"/>
    <w:rsid w:val="006F3F06"/>
    <w:rsid w:val="006F4E50"/>
    <w:rsid w:val="006F5003"/>
    <w:rsid w:val="006F55B9"/>
    <w:rsid w:val="006F56FB"/>
    <w:rsid w:val="006F73F6"/>
    <w:rsid w:val="0070054B"/>
    <w:rsid w:val="00703333"/>
    <w:rsid w:val="0070337D"/>
    <w:rsid w:val="007042ED"/>
    <w:rsid w:val="00705B0E"/>
    <w:rsid w:val="00705BF4"/>
    <w:rsid w:val="00706703"/>
    <w:rsid w:val="00707E11"/>
    <w:rsid w:val="007101B4"/>
    <w:rsid w:val="00714D41"/>
    <w:rsid w:val="0071573C"/>
    <w:rsid w:val="00717E77"/>
    <w:rsid w:val="00722DF7"/>
    <w:rsid w:val="00722EBB"/>
    <w:rsid w:val="00725369"/>
    <w:rsid w:val="00725DA8"/>
    <w:rsid w:val="007305C4"/>
    <w:rsid w:val="00732B3B"/>
    <w:rsid w:val="00733709"/>
    <w:rsid w:val="00734A49"/>
    <w:rsid w:val="0074079F"/>
    <w:rsid w:val="00740C0C"/>
    <w:rsid w:val="00740D6D"/>
    <w:rsid w:val="007430E2"/>
    <w:rsid w:val="00743BCA"/>
    <w:rsid w:val="0074485D"/>
    <w:rsid w:val="007463BA"/>
    <w:rsid w:val="007508C2"/>
    <w:rsid w:val="00751DEC"/>
    <w:rsid w:val="00754BC9"/>
    <w:rsid w:val="00754D3A"/>
    <w:rsid w:val="00760E4A"/>
    <w:rsid w:val="00763092"/>
    <w:rsid w:val="007633AD"/>
    <w:rsid w:val="0076386E"/>
    <w:rsid w:val="007662ED"/>
    <w:rsid w:val="007670ED"/>
    <w:rsid w:val="00770AC1"/>
    <w:rsid w:val="00770AE1"/>
    <w:rsid w:val="00770B0F"/>
    <w:rsid w:val="00772240"/>
    <w:rsid w:val="00772FE9"/>
    <w:rsid w:val="00774C72"/>
    <w:rsid w:val="00775611"/>
    <w:rsid w:val="007769E0"/>
    <w:rsid w:val="00777EA2"/>
    <w:rsid w:val="00780553"/>
    <w:rsid w:val="007805D0"/>
    <w:rsid w:val="007805F2"/>
    <w:rsid w:val="00782695"/>
    <w:rsid w:val="00784023"/>
    <w:rsid w:val="007846AC"/>
    <w:rsid w:val="007848ED"/>
    <w:rsid w:val="00784C5B"/>
    <w:rsid w:val="007861A2"/>
    <w:rsid w:val="00790CC6"/>
    <w:rsid w:val="0079250F"/>
    <w:rsid w:val="00792BDA"/>
    <w:rsid w:val="007942D6"/>
    <w:rsid w:val="00795CA7"/>
    <w:rsid w:val="007977C6"/>
    <w:rsid w:val="00797EC9"/>
    <w:rsid w:val="007A0E6E"/>
    <w:rsid w:val="007A1272"/>
    <w:rsid w:val="007A2CB1"/>
    <w:rsid w:val="007A35B7"/>
    <w:rsid w:val="007A634D"/>
    <w:rsid w:val="007A7A33"/>
    <w:rsid w:val="007B01D0"/>
    <w:rsid w:val="007B0865"/>
    <w:rsid w:val="007B1996"/>
    <w:rsid w:val="007B3D35"/>
    <w:rsid w:val="007B4D83"/>
    <w:rsid w:val="007C0D87"/>
    <w:rsid w:val="007C1084"/>
    <w:rsid w:val="007C215F"/>
    <w:rsid w:val="007C2951"/>
    <w:rsid w:val="007C3B84"/>
    <w:rsid w:val="007C5936"/>
    <w:rsid w:val="007C6576"/>
    <w:rsid w:val="007C7169"/>
    <w:rsid w:val="007C72EB"/>
    <w:rsid w:val="007C7A35"/>
    <w:rsid w:val="007D0A9E"/>
    <w:rsid w:val="007D3898"/>
    <w:rsid w:val="007D5643"/>
    <w:rsid w:val="007D68C2"/>
    <w:rsid w:val="007E04F4"/>
    <w:rsid w:val="007E09F3"/>
    <w:rsid w:val="007E2295"/>
    <w:rsid w:val="007E39C9"/>
    <w:rsid w:val="007E477A"/>
    <w:rsid w:val="007E6213"/>
    <w:rsid w:val="007E6DBD"/>
    <w:rsid w:val="007F0C15"/>
    <w:rsid w:val="007F1A89"/>
    <w:rsid w:val="007F1EF7"/>
    <w:rsid w:val="007F233B"/>
    <w:rsid w:val="007F2B26"/>
    <w:rsid w:val="007F33E1"/>
    <w:rsid w:val="007F5A4B"/>
    <w:rsid w:val="007F5D07"/>
    <w:rsid w:val="007F675D"/>
    <w:rsid w:val="007F6D1C"/>
    <w:rsid w:val="0080161B"/>
    <w:rsid w:val="008027A6"/>
    <w:rsid w:val="00802EA9"/>
    <w:rsid w:val="00803585"/>
    <w:rsid w:val="00806433"/>
    <w:rsid w:val="008068AA"/>
    <w:rsid w:val="008118C5"/>
    <w:rsid w:val="00812DB5"/>
    <w:rsid w:val="00813016"/>
    <w:rsid w:val="008164E8"/>
    <w:rsid w:val="008226CE"/>
    <w:rsid w:val="00823192"/>
    <w:rsid w:val="00830032"/>
    <w:rsid w:val="008327A8"/>
    <w:rsid w:val="00832883"/>
    <w:rsid w:val="00840A6A"/>
    <w:rsid w:val="00841FF4"/>
    <w:rsid w:val="008442F1"/>
    <w:rsid w:val="00844C88"/>
    <w:rsid w:val="00844ED1"/>
    <w:rsid w:val="00845D1E"/>
    <w:rsid w:val="0085148F"/>
    <w:rsid w:val="00854AE3"/>
    <w:rsid w:val="008571D6"/>
    <w:rsid w:val="00857B06"/>
    <w:rsid w:val="008621CD"/>
    <w:rsid w:val="00864BCD"/>
    <w:rsid w:val="00870492"/>
    <w:rsid w:val="00871116"/>
    <w:rsid w:val="00872BD2"/>
    <w:rsid w:val="008754D9"/>
    <w:rsid w:val="0087719A"/>
    <w:rsid w:val="008771B9"/>
    <w:rsid w:val="008778B0"/>
    <w:rsid w:val="00881896"/>
    <w:rsid w:val="00887014"/>
    <w:rsid w:val="00891625"/>
    <w:rsid w:val="00891D51"/>
    <w:rsid w:val="00892C1B"/>
    <w:rsid w:val="00892EAE"/>
    <w:rsid w:val="008940CF"/>
    <w:rsid w:val="0089619E"/>
    <w:rsid w:val="00897B73"/>
    <w:rsid w:val="008A0208"/>
    <w:rsid w:val="008A11B6"/>
    <w:rsid w:val="008A11EC"/>
    <w:rsid w:val="008A3D48"/>
    <w:rsid w:val="008A3DE4"/>
    <w:rsid w:val="008A4AE7"/>
    <w:rsid w:val="008A5DCA"/>
    <w:rsid w:val="008A6CFB"/>
    <w:rsid w:val="008A7AF3"/>
    <w:rsid w:val="008B0DC7"/>
    <w:rsid w:val="008B4C02"/>
    <w:rsid w:val="008B5515"/>
    <w:rsid w:val="008B7037"/>
    <w:rsid w:val="008B79B1"/>
    <w:rsid w:val="008B7FB2"/>
    <w:rsid w:val="008C13F0"/>
    <w:rsid w:val="008C2228"/>
    <w:rsid w:val="008C23DA"/>
    <w:rsid w:val="008C306C"/>
    <w:rsid w:val="008C434F"/>
    <w:rsid w:val="008C77D7"/>
    <w:rsid w:val="008D10EC"/>
    <w:rsid w:val="008D1765"/>
    <w:rsid w:val="008D1EBB"/>
    <w:rsid w:val="008D31E5"/>
    <w:rsid w:val="008D6734"/>
    <w:rsid w:val="008E086A"/>
    <w:rsid w:val="008E1561"/>
    <w:rsid w:val="008E1DAA"/>
    <w:rsid w:val="008E27B3"/>
    <w:rsid w:val="008E6F9B"/>
    <w:rsid w:val="008E7104"/>
    <w:rsid w:val="008F10C2"/>
    <w:rsid w:val="008F2258"/>
    <w:rsid w:val="008F544B"/>
    <w:rsid w:val="008F6119"/>
    <w:rsid w:val="008F6A0C"/>
    <w:rsid w:val="009000DB"/>
    <w:rsid w:val="00904B76"/>
    <w:rsid w:val="0090714E"/>
    <w:rsid w:val="00907635"/>
    <w:rsid w:val="009077A2"/>
    <w:rsid w:val="00910E5C"/>
    <w:rsid w:val="0091374E"/>
    <w:rsid w:val="00913F2C"/>
    <w:rsid w:val="00914CAA"/>
    <w:rsid w:val="0091638E"/>
    <w:rsid w:val="00916FDE"/>
    <w:rsid w:val="00921399"/>
    <w:rsid w:val="00921514"/>
    <w:rsid w:val="009239BD"/>
    <w:rsid w:val="00924278"/>
    <w:rsid w:val="009250B0"/>
    <w:rsid w:val="009267C2"/>
    <w:rsid w:val="00932BB8"/>
    <w:rsid w:val="00935CC6"/>
    <w:rsid w:val="00936F97"/>
    <w:rsid w:val="0094164F"/>
    <w:rsid w:val="009417ED"/>
    <w:rsid w:val="00941F99"/>
    <w:rsid w:val="0094240C"/>
    <w:rsid w:val="00943792"/>
    <w:rsid w:val="00947199"/>
    <w:rsid w:val="00947E7A"/>
    <w:rsid w:val="00950857"/>
    <w:rsid w:val="00950B75"/>
    <w:rsid w:val="00950FDB"/>
    <w:rsid w:val="00955130"/>
    <w:rsid w:val="00955D1F"/>
    <w:rsid w:val="009560DB"/>
    <w:rsid w:val="00956487"/>
    <w:rsid w:val="009572AE"/>
    <w:rsid w:val="00961BF9"/>
    <w:rsid w:val="00961F4B"/>
    <w:rsid w:val="00962E3A"/>
    <w:rsid w:val="00963C6C"/>
    <w:rsid w:val="00965370"/>
    <w:rsid w:val="00965E1D"/>
    <w:rsid w:val="009662A0"/>
    <w:rsid w:val="00966B91"/>
    <w:rsid w:val="009734A9"/>
    <w:rsid w:val="00975799"/>
    <w:rsid w:val="00977C1D"/>
    <w:rsid w:val="00980114"/>
    <w:rsid w:val="00980764"/>
    <w:rsid w:val="009811B8"/>
    <w:rsid w:val="009831D7"/>
    <w:rsid w:val="00987F15"/>
    <w:rsid w:val="00992511"/>
    <w:rsid w:val="009929FB"/>
    <w:rsid w:val="00995D53"/>
    <w:rsid w:val="00996460"/>
    <w:rsid w:val="009974EF"/>
    <w:rsid w:val="009A040B"/>
    <w:rsid w:val="009A131B"/>
    <w:rsid w:val="009A1793"/>
    <w:rsid w:val="009A22D9"/>
    <w:rsid w:val="009A2A69"/>
    <w:rsid w:val="009A4542"/>
    <w:rsid w:val="009A48AD"/>
    <w:rsid w:val="009A5C94"/>
    <w:rsid w:val="009A6EA1"/>
    <w:rsid w:val="009A73D9"/>
    <w:rsid w:val="009A76C8"/>
    <w:rsid w:val="009A77AA"/>
    <w:rsid w:val="009B0DC5"/>
    <w:rsid w:val="009B1C8D"/>
    <w:rsid w:val="009B30BF"/>
    <w:rsid w:val="009B3111"/>
    <w:rsid w:val="009B4F97"/>
    <w:rsid w:val="009B5F36"/>
    <w:rsid w:val="009B64C8"/>
    <w:rsid w:val="009B668A"/>
    <w:rsid w:val="009C01FA"/>
    <w:rsid w:val="009C0613"/>
    <w:rsid w:val="009C1414"/>
    <w:rsid w:val="009C382B"/>
    <w:rsid w:val="009C3EFA"/>
    <w:rsid w:val="009C459C"/>
    <w:rsid w:val="009C4C1C"/>
    <w:rsid w:val="009C5075"/>
    <w:rsid w:val="009C5E43"/>
    <w:rsid w:val="009C71ED"/>
    <w:rsid w:val="009D0601"/>
    <w:rsid w:val="009D1F82"/>
    <w:rsid w:val="009D2BF8"/>
    <w:rsid w:val="009D49F0"/>
    <w:rsid w:val="009D534D"/>
    <w:rsid w:val="009D604F"/>
    <w:rsid w:val="009D610D"/>
    <w:rsid w:val="009D7E09"/>
    <w:rsid w:val="009E2418"/>
    <w:rsid w:val="009E432C"/>
    <w:rsid w:val="009E4F07"/>
    <w:rsid w:val="009F19D1"/>
    <w:rsid w:val="009F1EA7"/>
    <w:rsid w:val="009F21E5"/>
    <w:rsid w:val="009F2490"/>
    <w:rsid w:val="009F4AC9"/>
    <w:rsid w:val="009F5C91"/>
    <w:rsid w:val="00A00902"/>
    <w:rsid w:val="00A01618"/>
    <w:rsid w:val="00A02ABD"/>
    <w:rsid w:val="00A03E48"/>
    <w:rsid w:val="00A0427F"/>
    <w:rsid w:val="00A04DB9"/>
    <w:rsid w:val="00A04E54"/>
    <w:rsid w:val="00A06E7A"/>
    <w:rsid w:val="00A11700"/>
    <w:rsid w:val="00A131F7"/>
    <w:rsid w:val="00A13D58"/>
    <w:rsid w:val="00A14615"/>
    <w:rsid w:val="00A14E60"/>
    <w:rsid w:val="00A16CD1"/>
    <w:rsid w:val="00A204BB"/>
    <w:rsid w:val="00A21EFA"/>
    <w:rsid w:val="00A231B2"/>
    <w:rsid w:val="00A2712A"/>
    <w:rsid w:val="00A31E46"/>
    <w:rsid w:val="00A33934"/>
    <w:rsid w:val="00A33E44"/>
    <w:rsid w:val="00A33EB2"/>
    <w:rsid w:val="00A355B6"/>
    <w:rsid w:val="00A3637C"/>
    <w:rsid w:val="00A412F1"/>
    <w:rsid w:val="00A4510D"/>
    <w:rsid w:val="00A46A43"/>
    <w:rsid w:val="00A47137"/>
    <w:rsid w:val="00A47A5C"/>
    <w:rsid w:val="00A547F0"/>
    <w:rsid w:val="00A61638"/>
    <w:rsid w:val="00A61C6B"/>
    <w:rsid w:val="00A62F8B"/>
    <w:rsid w:val="00A6406B"/>
    <w:rsid w:val="00A643F8"/>
    <w:rsid w:val="00A66A8D"/>
    <w:rsid w:val="00A70BBB"/>
    <w:rsid w:val="00A70D04"/>
    <w:rsid w:val="00A72D5F"/>
    <w:rsid w:val="00A7464B"/>
    <w:rsid w:val="00A75E80"/>
    <w:rsid w:val="00A77DF7"/>
    <w:rsid w:val="00A80E2E"/>
    <w:rsid w:val="00A824A8"/>
    <w:rsid w:val="00A82B25"/>
    <w:rsid w:val="00A84B30"/>
    <w:rsid w:val="00A84CEA"/>
    <w:rsid w:val="00A86FC7"/>
    <w:rsid w:val="00A90613"/>
    <w:rsid w:val="00A91355"/>
    <w:rsid w:val="00A92658"/>
    <w:rsid w:val="00A92A1E"/>
    <w:rsid w:val="00A93BC8"/>
    <w:rsid w:val="00A94E67"/>
    <w:rsid w:val="00A95C34"/>
    <w:rsid w:val="00A9627E"/>
    <w:rsid w:val="00A96BCA"/>
    <w:rsid w:val="00A97A99"/>
    <w:rsid w:val="00AA06F5"/>
    <w:rsid w:val="00AA2C7D"/>
    <w:rsid w:val="00AA33AD"/>
    <w:rsid w:val="00AA5ACB"/>
    <w:rsid w:val="00AA5FE3"/>
    <w:rsid w:val="00AA73B4"/>
    <w:rsid w:val="00AB0E86"/>
    <w:rsid w:val="00AB160A"/>
    <w:rsid w:val="00AB31B2"/>
    <w:rsid w:val="00AB6BF5"/>
    <w:rsid w:val="00AC0CA1"/>
    <w:rsid w:val="00AC0E8C"/>
    <w:rsid w:val="00AC1444"/>
    <w:rsid w:val="00AC1C4F"/>
    <w:rsid w:val="00AC1D99"/>
    <w:rsid w:val="00AC30B6"/>
    <w:rsid w:val="00AC56C9"/>
    <w:rsid w:val="00AC5A4F"/>
    <w:rsid w:val="00AC6482"/>
    <w:rsid w:val="00AC6D9B"/>
    <w:rsid w:val="00AD01CB"/>
    <w:rsid w:val="00AD0995"/>
    <w:rsid w:val="00AD0A22"/>
    <w:rsid w:val="00AD2C8F"/>
    <w:rsid w:val="00AD2CA2"/>
    <w:rsid w:val="00AD396E"/>
    <w:rsid w:val="00AD516E"/>
    <w:rsid w:val="00AD76E8"/>
    <w:rsid w:val="00AD7961"/>
    <w:rsid w:val="00AE0064"/>
    <w:rsid w:val="00AE2010"/>
    <w:rsid w:val="00AE2A75"/>
    <w:rsid w:val="00AE3376"/>
    <w:rsid w:val="00AE3895"/>
    <w:rsid w:val="00AE3B47"/>
    <w:rsid w:val="00AE4499"/>
    <w:rsid w:val="00AE5082"/>
    <w:rsid w:val="00AE58CF"/>
    <w:rsid w:val="00AF1131"/>
    <w:rsid w:val="00AF35BB"/>
    <w:rsid w:val="00AF57C7"/>
    <w:rsid w:val="00AF5CB7"/>
    <w:rsid w:val="00AF605C"/>
    <w:rsid w:val="00AF73A6"/>
    <w:rsid w:val="00AF780B"/>
    <w:rsid w:val="00AF7B93"/>
    <w:rsid w:val="00AF7D4A"/>
    <w:rsid w:val="00B01495"/>
    <w:rsid w:val="00B02639"/>
    <w:rsid w:val="00B03B67"/>
    <w:rsid w:val="00B03F29"/>
    <w:rsid w:val="00B0463D"/>
    <w:rsid w:val="00B04D67"/>
    <w:rsid w:val="00B10C48"/>
    <w:rsid w:val="00B110D5"/>
    <w:rsid w:val="00B1162F"/>
    <w:rsid w:val="00B123F2"/>
    <w:rsid w:val="00B1354F"/>
    <w:rsid w:val="00B20E75"/>
    <w:rsid w:val="00B2136B"/>
    <w:rsid w:val="00B21CD8"/>
    <w:rsid w:val="00B236B5"/>
    <w:rsid w:val="00B2772B"/>
    <w:rsid w:val="00B30544"/>
    <w:rsid w:val="00B30ADE"/>
    <w:rsid w:val="00B30DEE"/>
    <w:rsid w:val="00B31EF1"/>
    <w:rsid w:val="00B32705"/>
    <w:rsid w:val="00B33D0E"/>
    <w:rsid w:val="00B34CDE"/>
    <w:rsid w:val="00B34D34"/>
    <w:rsid w:val="00B359C8"/>
    <w:rsid w:val="00B368ED"/>
    <w:rsid w:val="00B371D6"/>
    <w:rsid w:val="00B40015"/>
    <w:rsid w:val="00B42F45"/>
    <w:rsid w:val="00B43756"/>
    <w:rsid w:val="00B4385C"/>
    <w:rsid w:val="00B43B1A"/>
    <w:rsid w:val="00B44515"/>
    <w:rsid w:val="00B44DA2"/>
    <w:rsid w:val="00B4631A"/>
    <w:rsid w:val="00B47060"/>
    <w:rsid w:val="00B47B30"/>
    <w:rsid w:val="00B50998"/>
    <w:rsid w:val="00B532AF"/>
    <w:rsid w:val="00B545DB"/>
    <w:rsid w:val="00B54C4D"/>
    <w:rsid w:val="00B55884"/>
    <w:rsid w:val="00B57573"/>
    <w:rsid w:val="00B6066B"/>
    <w:rsid w:val="00B6097B"/>
    <w:rsid w:val="00B611E8"/>
    <w:rsid w:val="00B61486"/>
    <w:rsid w:val="00B61FE5"/>
    <w:rsid w:val="00B63487"/>
    <w:rsid w:val="00B64889"/>
    <w:rsid w:val="00B653B7"/>
    <w:rsid w:val="00B65729"/>
    <w:rsid w:val="00B6636B"/>
    <w:rsid w:val="00B67427"/>
    <w:rsid w:val="00B72428"/>
    <w:rsid w:val="00B74585"/>
    <w:rsid w:val="00B773E9"/>
    <w:rsid w:val="00B806CF"/>
    <w:rsid w:val="00B80A30"/>
    <w:rsid w:val="00B81F41"/>
    <w:rsid w:val="00B82D69"/>
    <w:rsid w:val="00B86783"/>
    <w:rsid w:val="00B87A74"/>
    <w:rsid w:val="00B87C0B"/>
    <w:rsid w:val="00B92483"/>
    <w:rsid w:val="00B928EA"/>
    <w:rsid w:val="00B93E55"/>
    <w:rsid w:val="00BA0893"/>
    <w:rsid w:val="00BA402A"/>
    <w:rsid w:val="00BA41BA"/>
    <w:rsid w:val="00BA49E4"/>
    <w:rsid w:val="00BA6DB2"/>
    <w:rsid w:val="00BA71F5"/>
    <w:rsid w:val="00BA7466"/>
    <w:rsid w:val="00BB14EC"/>
    <w:rsid w:val="00BB2CE3"/>
    <w:rsid w:val="00BB39CA"/>
    <w:rsid w:val="00BB3F50"/>
    <w:rsid w:val="00BB4131"/>
    <w:rsid w:val="00BB52D9"/>
    <w:rsid w:val="00BC1058"/>
    <w:rsid w:val="00BC2DED"/>
    <w:rsid w:val="00BC3C03"/>
    <w:rsid w:val="00BC3C32"/>
    <w:rsid w:val="00BC4C66"/>
    <w:rsid w:val="00BC4E1D"/>
    <w:rsid w:val="00BC69FA"/>
    <w:rsid w:val="00BC72C6"/>
    <w:rsid w:val="00BC7FEE"/>
    <w:rsid w:val="00BD094E"/>
    <w:rsid w:val="00BD1275"/>
    <w:rsid w:val="00BD1327"/>
    <w:rsid w:val="00BD1601"/>
    <w:rsid w:val="00BD256E"/>
    <w:rsid w:val="00BD3246"/>
    <w:rsid w:val="00BD3937"/>
    <w:rsid w:val="00BD53E7"/>
    <w:rsid w:val="00BD5901"/>
    <w:rsid w:val="00BE03E4"/>
    <w:rsid w:val="00BE0D51"/>
    <w:rsid w:val="00BE1F57"/>
    <w:rsid w:val="00BE1FE3"/>
    <w:rsid w:val="00BE23CB"/>
    <w:rsid w:val="00BE2495"/>
    <w:rsid w:val="00BE272D"/>
    <w:rsid w:val="00BE2C99"/>
    <w:rsid w:val="00BE308A"/>
    <w:rsid w:val="00BE460D"/>
    <w:rsid w:val="00BF2DD2"/>
    <w:rsid w:val="00BF2F08"/>
    <w:rsid w:val="00BF2F76"/>
    <w:rsid w:val="00BF349A"/>
    <w:rsid w:val="00BF3F32"/>
    <w:rsid w:val="00BF3F9C"/>
    <w:rsid w:val="00BF5873"/>
    <w:rsid w:val="00BF61C6"/>
    <w:rsid w:val="00BF7617"/>
    <w:rsid w:val="00C015D4"/>
    <w:rsid w:val="00C025C1"/>
    <w:rsid w:val="00C02EE6"/>
    <w:rsid w:val="00C04850"/>
    <w:rsid w:val="00C04A6C"/>
    <w:rsid w:val="00C052BF"/>
    <w:rsid w:val="00C12CE4"/>
    <w:rsid w:val="00C12FF6"/>
    <w:rsid w:val="00C14264"/>
    <w:rsid w:val="00C15BE2"/>
    <w:rsid w:val="00C168D8"/>
    <w:rsid w:val="00C16EB8"/>
    <w:rsid w:val="00C16F66"/>
    <w:rsid w:val="00C17B4B"/>
    <w:rsid w:val="00C238DF"/>
    <w:rsid w:val="00C25CBA"/>
    <w:rsid w:val="00C25D37"/>
    <w:rsid w:val="00C26647"/>
    <w:rsid w:val="00C3050E"/>
    <w:rsid w:val="00C31E7C"/>
    <w:rsid w:val="00C34464"/>
    <w:rsid w:val="00C3533A"/>
    <w:rsid w:val="00C35A20"/>
    <w:rsid w:val="00C35D19"/>
    <w:rsid w:val="00C401AA"/>
    <w:rsid w:val="00C404CD"/>
    <w:rsid w:val="00C415DA"/>
    <w:rsid w:val="00C46D7E"/>
    <w:rsid w:val="00C47A18"/>
    <w:rsid w:val="00C47ED2"/>
    <w:rsid w:val="00C50EEB"/>
    <w:rsid w:val="00C51671"/>
    <w:rsid w:val="00C51FAA"/>
    <w:rsid w:val="00C54854"/>
    <w:rsid w:val="00C54C76"/>
    <w:rsid w:val="00C5615B"/>
    <w:rsid w:val="00C577D8"/>
    <w:rsid w:val="00C578D4"/>
    <w:rsid w:val="00C57B40"/>
    <w:rsid w:val="00C603FA"/>
    <w:rsid w:val="00C61987"/>
    <w:rsid w:val="00C62C26"/>
    <w:rsid w:val="00C62DC8"/>
    <w:rsid w:val="00C63B07"/>
    <w:rsid w:val="00C654B1"/>
    <w:rsid w:val="00C67A90"/>
    <w:rsid w:val="00C7033E"/>
    <w:rsid w:val="00C70620"/>
    <w:rsid w:val="00C7070B"/>
    <w:rsid w:val="00C707BF"/>
    <w:rsid w:val="00C733EB"/>
    <w:rsid w:val="00C75131"/>
    <w:rsid w:val="00C7605E"/>
    <w:rsid w:val="00C82159"/>
    <w:rsid w:val="00C829A0"/>
    <w:rsid w:val="00C82CC9"/>
    <w:rsid w:val="00C83828"/>
    <w:rsid w:val="00C84F4E"/>
    <w:rsid w:val="00C85D39"/>
    <w:rsid w:val="00C85F99"/>
    <w:rsid w:val="00C906E2"/>
    <w:rsid w:val="00C916E1"/>
    <w:rsid w:val="00C91BD5"/>
    <w:rsid w:val="00C925AD"/>
    <w:rsid w:val="00C928FD"/>
    <w:rsid w:val="00C93241"/>
    <w:rsid w:val="00C93496"/>
    <w:rsid w:val="00C96DB2"/>
    <w:rsid w:val="00C973B6"/>
    <w:rsid w:val="00C97C56"/>
    <w:rsid w:val="00CA1744"/>
    <w:rsid w:val="00CA3EB2"/>
    <w:rsid w:val="00CA53B6"/>
    <w:rsid w:val="00CA5656"/>
    <w:rsid w:val="00CA753E"/>
    <w:rsid w:val="00CB1014"/>
    <w:rsid w:val="00CB1604"/>
    <w:rsid w:val="00CB2581"/>
    <w:rsid w:val="00CB68FB"/>
    <w:rsid w:val="00CC139A"/>
    <w:rsid w:val="00CC1B7E"/>
    <w:rsid w:val="00CC2DD2"/>
    <w:rsid w:val="00CC3B62"/>
    <w:rsid w:val="00CC3D85"/>
    <w:rsid w:val="00CC4AE6"/>
    <w:rsid w:val="00CD0EAD"/>
    <w:rsid w:val="00CD1098"/>
    <w:rsid w:val="00CD128A"/>
    <w:rsid w:val="00CD1775"/>
    <w:rsid w:val="00CD7A77"/>
    <w:rsid w:val="00CE0DA3"/>
    <w:rsid w:val="00CE361D"/>
    <w:rsid w:val="00CE41CC"/>
    <w:rsid w:val="00CF0035"/>
    <w:rsid w:val="00CF0B64"/>
    <w:rsid w:val="00CF1B9A"/>
    <w:rsid w:val="00CF3874"/>
    <w:rsid w:val="00CF3F20"/>
    <w:rsid w:val="00CF6F8F"/>
    <w:rsid w:val="00CF757E"/>
    <w:rsid w:val="00D00127"/>
    <w:rsid w:val="00D01505"/>
    <w:rsid w:val="00D033B7"/>
    <w:rsid w:val="00D126CE"/>
    <w:rsid w:val="00D12705"/>
    <w:rsid w:val="00D12DE8"/>
    <w:rsid w:val="00D13C5B"/>
    <w:rsid w:val="00D159B0"/>
    <w:rsid w:val="00D17941"/>
    <w:rsid w:val="00D20C4D"/>
    <w:rsid w:val="00D22B5E"/>
    <w:rsid w:val="00D24817"/>
    <w:rsid w:val="00D26B98"/>
    <w:rsid w:val="00D275B2"/>
    <w:rsid w:val="00D32C50"/>
    <w:rsid w:val="00D341A8"/>
    <w:rsid w:val="00D34ACF"/>
    <w:rsid w:val="00D36FF9"/>
    <w:rsid w:val="00D412E2"/>
    <w:rsid w:val="00D44B93"/>
    <w:rsid w:val="00D4521E"/>
    <w:rsid w:val="00D460AD"/>
    <w:rsid w:val="00D46A47"/>
    <w:rsid w:val="00D51995"/>
    <w:rsid w:val="00D54160"/>
    <w:rsid w:val="00D5588B"/>
    <w:rsid w:val="00D56B1A"/>
    <w:rsid w:val="00D57180"/>
    <w:rsid w:val="00D57889"/>
    <w:rsid w:val="00D60610"/>
    <w:rsid w:val="00D62244"/>
    <w:rsid w:val="00D63D7C"/>
    <w:rsid w:val="00D63E8C"/>
    <w:rsid w:val="00D67691"/>
    <w:rsid w:val="00D67AE3"/>
    <w:rsid w:val="00D67ED7"/>
    <w:rsid w:val="00D70415"/>
    <w:rsid w:val="00D705E5"/>
    <w:rsid w:val="00D74BA2"/>
    <w:rsid w:val="00D75316"/>
    <w:rsid w:val="00D763C6"/>
    <w:rsid w:val="00D76653"/>
    <w:rsid w:val="00D76FC2"/>
    <w:rsid w:val="00D7764B"/>
    <w:rsid w:val="00D813DF"/>
    <w:rsid w:val="00D8480D"/>
    <w:rsid w:val="00D87BDC"/>
    <w:rsid w:val="00D87C7C"/>
    <w:rsid w:val="00D9094C"/>
    <w:rsid w:val="00D92E06"/>
    <w:rsid w:val="00D97878"/>
    <w:rsid w:val="00D97EA4"/>
    <w:rsid w:val="00D97F06"/>
    <w:rsid w:val="00DA050A"/>
    <w:rsid w:val="00DA130F"/>
    <w:rsid w:val="00DA24F2"/>
    <w:rsid w:val="00DA5A71"/>
    <w:rsid w:val="00DA6ACC"/>
    <w:rsid w:val="00DB01D9"/>
    <w:rsid w:val="00DB3C6C"/>
    <w:rsid w:val="00DB4209"/>
    <w:rsid w:val="00DB4B2D"/>
    <w:rsid w:val="00DB5FBC"/>
    <w:rsid w:val="00DB6FEF"/>
    <w:rsid w:val="00DC20BD"/>
    <w:rsid w:val="00DC3AC3"/>
    <w:rsid w:val="00DC4379"/>
    <w:rsid w:val="00DC46C9"/>
    <w:rsid w:val="00DC4E8C"/>
    <w:rsid w:val="00DC6B7C"/>
    <w:rsid w:val="00DC6F1C"/>
    <w:rsid w:val="00DD17F2"/>
    <w:rsid w:val="00DD2CE9"/>
    <w:rsid w:val="00DD3800"/>
    <w:rsid w:val="00DE0CC0"/>
    <w:rsid w:val="00DE255B"/>
    <w:rsid w:val="00DE3432"/>
    <w:rsid w:val="00DE4D35"/>
    <w:rsid w:val="00DE7CC9"/>
    <w:rsid w:val="00DF3D04"/>
    <w:rsid w:val="00DF3F6D"/>
    <w:rsid w:val="00DF4074"/>
    <w:rsid w:val="00DF4266"/>
    <w:rsid w:val="00DF44EB"/>
    <w:rsid w:val="00DF5447"/>
    <w:rsid w:val="00DF6821"/>
    <w:rsid w:val="00DF6F28"/>
    <w:rsid w:val="00DF7101"/>
    <w:rsid w:val="00E0177C"/>
    <w:rsid w:val="00E03C88"/>
    <w:rsid w:val="00E040DD"/>
    <w:rsid w:val="00E04F3D"/>
    <w:rsid w:val="00E05893"/>
    <w:rsid w:val="00E0593D"/>
    <w:rsid w:val="00E069E8"/>
    <w:rsid w:val="00E10033"/>
    <w:rsid w:val="00E104BC"/>
    <w:rsid w:val="00E12AA3"/>
    <w:rsid w:val="00E13354"/>
    <w:rsid w:val="00E133BB"/>
    <w:rsid w:val="00E14092"/>
    <w:rsid w:val="00E15B6A"/>
    <w:rsid w:val="00E15DE4"/>
    <w:rsid w:val="00E209BD"/>
    <w:rsid w:val="00E20E63"/>
    <w:rsid w:val="00E211CD"/>
    <w:rsid w:val="00E21423"/>
    <w:rsid w:val="00E21F80"/>
    <w:rsid w:val="00E2396D"/>
    <w:rsid w:val="00E23B10"/>
    <w:rsid w:val="00E2612C"/>
    <w:rsid w:val="00E30D06"/>
    <w:rsid w:val="00E31EF1"/>
    <w:rsid w:val="00E32C0B"/>
    <w:rsid w:val="00E339AE"/>
    <w:rsid w:val="00E35325"/>
    <w:rsid w:val="00E3645C"/>
    <w:rsid w:val="00E37AA9"/>
    <w:rsid w:val="00E4024E"/>
    <w:rsid w:val="00E41492"/>
    <w:rsid w:val="00E417F6"/>
    <w:rsid w:val="00E41D3F"/>
    <w:rsid w:val="00E45685"/>
    <w:rsid w:val="00E45784"/>
    <w:rsid w:val="00E46543"/>
    <w:rsid w:val="00E47347"/>
    <w:rsid w:val="00E479EA"/>
    <w:rsid w:val="00E504F0"/>
    <w:rsid w:val="00E5171C"/>
    <w:rsid w:val="00E5271A"/>
    <w:rsid w:val="00E54CC5"/>
    <w:rsid w:val="00E5630E"/>
    <w:rsid w:val="00E56D0C"/>
    <w:rsid w:val="00E56E1F"/>
    <w:rsid w:val="00E60CC9"/>
    <w:rsid w:val="00E636A2"/>
    <w:rsid w:val="00E65D3A"/>
    <w:rsid w:val="00E6677B"/>
    <w:rsid w:val="00E672F2"/>
    <w:rsid w:val="00E67C0E"/>
    <w:rsid w:val="00E721F1"/>
    <w:rsid w:val="00E760D1"/>
    <w:rsid w:val="00E76C47"/>
    <w:rsid w:val="00E77ECD"/>
    <w:rsid w:val="00E77F5E"/>
    <w:rsid w:val="00E8064F"/>
    <w:rsid w:val="00E80A00"/>
    <w:rsid w:val="00E80E7E"/>
    <w:rsid w:val="00E833E6"/>
    <w:rsid w:val="00E86A5F"/>
    <w:rsid w:val="00E87655"/>
    <w:rsid w:val="00E91895"/>
    <w:rsid w:val="00E92183"/>
    <w:rsid w:val="00E924E9"/>
    <w:rsid w:val="00E93177"/>
    <w:rsid w:val="00E93FC3"/>
    <w:rsid w:val="00E96774"/>
    <w:rsid w:val="00E96A76"/>
    <w:rsid w:val="00EA0448"/>
    <w:rsid w:val="00EA0692"/>
    <w:rsid w:val="00EA1F48"/>
    <w:rsid w:val="00EA42EF"/>
    <w:rsid w:val="00EA482D"/>
    <w:rsid w:val="00EB0A45"/>
    <w:rsid w:val="00EB3BE8"/>
    <w:rsid w:val="00EB4204"/>
    <w:rsid w:val="00EB4B6E"/>
    <w:rsid w:val="00EB520E"/>
    <w:rsid w:val="00EB5424"/>
    <w:rsid w:val="00EB6662"/>
    <w:rsid w:val="00EB70DE"/>
    <w:rsid w:val="00EB7715"/>
    <w:rsid w:val="00EC1AF8"/>
    <w:rsid w:val="00EC212A"/>
    <w:rsid w:val="00EC50B9"/>
    <w:rsid w:val="00ED0617"/>
    <w:rsid w:val="00ED0869"/>
    <w:rsid w:val="00ED0A56"/>
    <w:rsid w:val="00ED1181"/>
    <w:rsid w:val="00ED3964"/>
    <w:rsid w:val="00ED6778"/>
    <w:rsid w:val="00ED76BD"/>
    <w:rsid w:val="00EE2712"/>
    <w:rsid w:val="00EE36FC"/>
    <w:rsid w:val="00EE49CB"/>
    <w:rsid w:val="00EE6566"/>
    <w:rsid w:val="00EE671D"/>
    <w:rsid w:val="00EE686D"/>
    <w:rsid w:val="00EE693D"/>
    <w:rsid w:val="00EE72A3"/>
    <w:rsid w:val="00EF1DD3"/>
    <w:rsid w:val="00EF2A9E"/>
    <w:rsid w:val="00EF356B"/>
    <w:rsid w:val="00EF5E23"/>
    <w:rsid w:val="00EF7AE0"/>
    <w:rsid w:val="00EF7D62"/>
    <w:rsid w:val="00F01300"/>
    <w:rsid w:val="00F01D45"/>
    <w:rsid w:val="00F036AA"/>
    <w:rsid w:val="00F0614F"/>
    <w:rsid w:val="00F06B1C"/>
    <w:rsid w:val="00F077FD"/>
    <w:rsid w:val="00F11900"/>
    <w:rsid w:val="00F1260A"/>
    <w:rsid w:val="00F12A65"/>
    <w:rsid w:val="00F132F9"/>
    <w:rsid w:val="00F16748"/>
    <w:rsid w:val="00F16DB1"/>
    <w:rsid w:val="00F177BA"/>
    <w:rsid w:val="00F20EB6"/>
    <w:rsid w:val="00F21A40"/>
    <w:rsid w:val="00F22884"/>
    <w:rsid w:val="00F25B52"/>
    <w:rsid w:val="00F276C6"/>
    <w:rsid w:val="00F31814"/>
    <w:rsid w:val="00F3233F"/>
    <w:rsid w:val="00F32FCB"/>
    <w:rsid w:val="00F346E1"/>
    <w:rsid w:val="00F35643"/>
    <w:rsid w:val="00F35B9B"/>
    <w:rsid w:val="00F4102B"/>
    <w:rsid w:val="00F422FB"/>
    <w:rsid w:val="00F4240C"/>
    <w:rsid w:val="00F42CCF"/>
    <w:rsid w:val="00F4311E"/>
    <w:rsid w:val="00F46E3E"/>
    <w:rsid w:val="00F47D7C"/>
    <w:rsid w:val="00F50601"/>
    <w:rsid w:val="00F50ACC"/>
    <w:rsid w:val="00F54BD5"/>
    <w:rsid w:val="00F556BB"/>
    <w:rsid w:val="00F55F67"/>
    <w:rsid w:val="00F62156"/>
    <w:rsid w:val="00F6291F"/>
    <w:rsid w:val="00F634F9"/>
    <w:rsid w:val="00F63735"/>
    <w:rsid w:val="00F659A0"/>
    <w:rsid w:val="00F65D98"/>
    <w:rsid w:val="00F668E6"/>
    <w:rsid w:val="00F669C9"/>
    <w:rsid w:val="00F6739C"/>
    <w:rsid w:val="00F71F8D"/>
    <w:rsid w:val="00F729C8"/>
    <w:rsid w:val="00F74882"/>
    <w:rsid w:val="00F74E81"/>
    <w:rsid w:val="00F758ED"/>
    <w:rsid w:val="00F75C9C"/>
    <w:rsid w:val="00F77D49"/>
    <w:rsid w:val="00F83190"/>
    <w:rsid w:val="00F84910"/>
    <w:rsid w:val="00F84BD3"/>
    <w:rsid w:val="00F8528B"/>
    <w:rsid w:val="00F9019D"/>
    <w:rsid w:val="00F90DC2"/>
    <w:rsid w:val="00F918E3"/>
    <w:rsid w:val="00F92461"/>
    <w:rsid w:val="00F93645"/>
    <w:rsid w:val="00F94A17"/>
    <w:rsid w:val="00F96C0C"/>
    <w:rsid w:val="00FA00DA"/>
    <w:rsid w:val="00FA30B6"/>
    <w:rsid w:val="00FA3763"/>
    <w:rsid w:val="00FA42E6"/>
    <w:rsid w:val="00FA4B9F"/>
    <w:rsid w:val="00FA4EA6"/>
    <w:rsid w:val="00FA57E9"/>
    <w:rsid w:val="00FA5FF5"/>
    <w:rsid w:val="00FA74E3"/>
    <w:rsid w:val="00FB3279"/>
    <w:rsid w:val="00FB42EF"/>
    <w:rsid w:val="00FB4B65"/>
    <w:rsid w:val="00FB4EB0"/>
    <w:rsid w:val="00FC096D"/>
    <w:rsid w:val="00FC3CBF"/>
    <w:rsid w:val="00FC431F"/>
    <w:rsid w:val="00FC5133"/>
    <w:rsid w:val="00FC5968"/>
    <w:rsid w:val="00FC7083"/>
    <w:rsid w:val="00FD0920"/>
    <w:rsid w:val="00FD099E"/>
    <w:rsid w:val="00FD1353"/>
    <w:rsid w:val="00FD324B"/>
    <w:rsid w:val="00FD3FBE"/>
    <w:rsid w:val="00FD426A"/>
    <w:rsid w:val="00FD5764"/>
    <w:rsid w:val="00FD6BB8"/>
    <w:rsid w:val="00FD7FB2"/>
    <w:rsid w:val="00FE1A55"/>
    <w:rsid w:val="00FE4711"/>
    <w:rsid w:val="00FE6200"/>
    <w:rsid w:val="00FE6425"/>
    <w:rsid w:val="00FE7B57"/>
    <w:rsid w:val="00FF1441"/>
    <w:rsid w:val="00FF2212"/>
    <w:rsid w:val="00FF28FE"/>
    <w:rsid w:val="00FF2FB5"/>
    <w:rsid w:val="00FF42D8"/>
    <w:rsid w:val="00FF507A"/>
    <w:rsid w:val="00FF5ACC"/>
    <w:rsid w:val="00FF77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41BDF9F7"/>
  <w15:docId w15:val="{2813E9EE-2003-422C-B5F6-04395C087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5B5A6A"/>
    <w:rPr>
      <w:rFonts w:ascii="Arial" w:hAnsi="Arial"/>
      <w:sz w:val="24"/>
      <w:szCs w:val="20"/>
      <w:lang w:val="sl-SI" w:eastAsia="sl-SI"/>
    </w:rPr>
  </w:style>
  <w:style w:type="paragraph" w:styleId="Naslov1">
    <w:name w:val="heading 1"/>
    <w:basedOn w:val="Navaden"/>
    <w:next w:val="Navaden"/>
    <w:link w:val="Naslov1Znak"/>
    <w:uiPriority w:val="99"/>
    <w:qFormat/>
    <w:rsid w:val="005B5A6A"/>
    <w:pPr>
      <w:keepNext/>
      <w:outlineLvl w:val="0"/>
    </w:pPr>
    <w:rPr>
      <w:i/>
    </w:rPr>
  </w:style>
  <w:style w:type="paragraph" w:styleId="Naslov2">
    <w:name w:val="heading 2"/>
    <w:basedOn w:val="Navaden"/>
    <w:next w:val="Navaden"/>
    <w:link w:val="Naslov2Znak"/>
    <w:uiPriority w:val="99"/>
    <w:qFormat/>
    <w:rsid w:val="005B5A6A"/>
    <w:pPr>
      <w:keepNext/>
      <w:jc w:val="center"/>
      <w:outlineLvl w:val="1"/>
    </w:pPr>
    <w:rPr>
      <w:b/>
      <w:sz w:val="32"/>
    </w:rPr>
  </w:style>
  <w:style w:type="paragraph" w:styleId="Naslov3">
    <w:name w:val="heading 3"/>
    <w:basedOn w:val="Navaden"/>
    <w:next w:val="Navaden"/>
    <w:link w:val="Naslov3Znak"/>
    <w:uiPriority w:val="99"/>
    <w:qFormat/>
    <w:rsid w:val="005B5A6A"/>
    <w:pPr>
      <w:keepNext/>
      <w:outlineLvl w:val="2"/>
    </w:pPr>
    <w:rPr>
      <w:b/>
      <w:sz w:val="28"/>
      <w:u w:val="singl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basedOn w:val="Privzetapisavaodstavka"/>
    <w:link w:val="Naslov1"/>
    <w:uiPriority w:val="99"/>
    <w:locked/>
    <w:rPr>
      <w:rFonts w:ascii="Cambria" w:hAnsi="Cambria" w:cs="Times New Roman"/>
      <w:b/>
      <w:bCs/>
      <w:kern w:val="32"/>
      <w:sz w:val="32"/>
      <w:szCs w:val="32"/>
      <w:lang w:val="sl-SI" w:eastAsia="sl-SI"/>
    </w:rPr>
  </w:style>
  <w:style w:type="character" w:customStyle="1" w:styleId="Naslov2Znak">
    <w:name w:val="Naslov 2 Znak"/>
    <w:basedOn w:val="Privzetapisavaodstavka"/>
    <w:link w:val="Naslov2"/>
    <w:uiPriority w:val="99"/>
    <w:semiHidden/>
    <w:locked/>
    <w:rPr>
      <w:rFonts w:ascii="Cambria" w:hAnsi="Cambria" w:cs="Times New Roman"/>
      <w:b/>
      <w:bCs/>
      <w:i/>
      <w:iCs/>
      <w:sz w:val="28"/>
      <w:szCs w:val="28"/>
      <w:lang w:val="sl-SI" w:eastAsia="sl-SI"/>
    </w:rPr>
  </w:style>
  <w:style w:type="character" w:customStyle="1" w:styleId="Naslov3Znak">
    <w:name w:val="Naslov 3 Znak"/>
    <w:basedOn w:val="Privzetapisavaodstavka"/>
    <w:link w:val="Naslov3"/>
    <w:uiPriority w:val="99"/>
    <w:semiHidden/>
    <w:locked/>
    <w:rPr>
      <w:rFonts w:ascii="Cambria" w:hAnsi="Cambria" w:cs="Times New Roman"/>
      <w:b/>
      <w:bCs/>
      <w:sz w:val="26"/>
      <w:szCs w:val="26"/>
      <w:lang w:val="sl-SI" w:eastAsia="sl-SI"/>
    </w:rPr>
  </w:style>
  <w:style w:type="paragraph" w:styleId="Glava">
    <w:name w:val="header"/>
    <w:basedOn w:val="Navaden"/>
    <w:link w:val="GlavaZnak"/>
    <w:uiPriority w:val="99"/>
    <w:rsid w:val="005B5A6A"/>
    <w:pPr>
      <w:tabs>
        <w:tab w:val="center" w:pos="4703"/>
        <w:tab w:val="right" w:pos="9406"/>
      </w:tabs>
    </w:pPr>
  </w:style>
  <w:style w:type="character" w:customStyle="1" w:styleId="GlavaZnak">
    <w:name w:val="Glava Znak"/>
    <w:basedOn w:val="Privzetapisavaodstavka"/>
    <w:link w:val="Glava"/>
    <w:uiPriority w:val="99"/>
    <w:semiHidden/>
    <w:locked/>
    <w:rPr>
      <w:rFonts w:ascii="Arial" w:hAnsi="Arial" w:cs="Times New Roman"/>
      <w:sz w:val="20"/>
      <w:szCs w:val="20"/>
      <w:lang w:val="sl-SI" w:eastAsia="sl-SI"/>
    </w:rPr>
  </w:style>
  <w:style w:type="character" w:styleId="tevilkastrani">
    <w:name w:val="page number"/>
    <w:basedOn w:val="Privzetapisavaodstavka"/>
    <w:uiPriority w:val="99"/>
    <w:rsid w:val="005B5A6A"/>
    <w:rPr>
      <w:rFonts w:cs="Times New Roman"/>
    </w:rPr>
  </w:style>
  <w:style w:type="paragraph" w:styleId="Noga">
    <w:name w:val="footer"/>
    <w:basedOn w:val="Navaden"/>
    <w:link w:val="NogaZnak"/>
    <w:uiPriority w:val="99"/>
    <w:rsid w:val="005B5A6A"/>
    <w:pPr>
      <w:tabs>
        <w:tab w:val="center" w:pos="4703"/>
        <w:tab w:val="right" w:pos="9406"/>
      </w:tabs>
    </w:pPr>
  </w:style>
  <w:style w:type="character" w:customStyle="1" w:styleId="NogaZnak">
    <w:name w:val="Noga Znak"/>
    <w:basedOn w:val="Privzetapisavaodstavka"/>
    <w:link w:val="Noga"/>
    <w:uiPriority w:val="99"/>
    <w:semiHidden/>
    <w:locked/>
    <w:rPr>
      <w:rFonts w:ascii="Arial" w:hAnsi="Arial" w:cs="Times New Roman"/>
      <w:sz w:val="20"/>
      <w:szCs w:val="20"/>
      <w:lang w:val="sl-SI" w:eastAsia="sl-SI"/>
    </w:rPr>
  </w:style>
  <w:style w:type="paragraph" w:styleId="Golobesedilo">
    <w:name w:val="Plain Text"/>
    <w:basedOn w:val="Navaden"/>
    <w:link w:val="GolobesediloZnak"/>
    <w:uiPriority w:val="99"/>
    <w:rsid w:val="005B5A6A"/>
    <w:rPr>
      <w:rFonts w:ascii="Courier New" w:hAnsi="Courier New"/>
      <w:sz w:val="20"/>
    </w:rPr>
  </w:style>
  <w:style w:type="character" w:customStyle="1" w:styleId="GolobesediloZnak">
    <w:name w:val="Golo besedilo Znak"/>
    <w:basedOn w:val="Privzetapisavaodstavka"/>
    <w:link w:val="Golobesedilo"/>
    <w:uiPriority w:val="99"/>
    <w:locked/>
    <w:rsid w:val="00590D26"/>
    <w:rPr>
      <w:rFonts w:ascii="Courier New" w:hAnsi="Courier New" w:cs="Times New Roman"/>
    </w:rPr>
  </w:style>
  <w:style w:type="paragraph" w:styleId="Telobesedila">
    <w:name w:val="Body Text"/>
    <w:basedOn w:val="Navaden"/>
    <w:link w:val="TelobesedilaZnak"/>
    <w:uiPriority w:val="99"/>
    <w:rsid w:val="005B5A6A"/>
    <w:pPr>
      <w:jc w:val="both"/>
    </w:pPr>
    <w:rPr>
      <w:i/>
    </w:rPr>
  </w:style>
  <w:style w:type="character" w:customStyle="1" w:styleId="TelobesedilaZnak">
    <w:name w:val="Telo besedila Znak"/>
    <w:basedOn w:val="Privzetapisavaodstavka"/>
    <w:link w:val="Telobesedila"/>
    <w:uiPriority w:val="99"/>
    <w:semiHidden/>
    <w:locked/>
    <w:rPr>
      <w:rFonts w:ascii="Arial" w:hAnsi="Arial" w:cs="Times New Roman"/>
      <w:sz w:val="20"/>
      <w:szCs w:val="20"/>
      <w:lang w:val="sl-SI" w:eastAsia="sl-SI"/>
    </w:rPr>
  </w:style>
  <w:style w:type="paragraph" w:styleId="Telobesedila2">
    <w:name w:val="Body Text 2"/>
    <w:basedOn w:val="Navaden"/>
    <w:link w:val="Telobesedila2Znak"/>
    <w:uiPriority w:val="99"/>
    <w:rsid w:val="005B5A6A"/>
    <w:rPr>
      <w:sz w:val="22"/>
    </w:rPr>
  </w:style>
  <w:style w:type="character" w:customStyle="1" w:styleId="Telobesedila2Znak">
    <w:name w:val="Telo besedila 2 Znak"/>
    <w:basedOn w:val="Privzetapisavaodstavka"/>
    <w:link w:val="Telobesedila2"/>
    <w:uiPriority w:val="99"/>
    <w:semiHidden/>
    <w:locked/>
    <w:rPr>
      <w:rFonts w:ascii="Arial" w:hAnsi="Arial" w:cs="Times New Roman"/>
      <w:sz w:val="20"/>
      <w:szCs w:val="20"/>
      <w:lang w:val="sl-SI" w:eastAsia="sl-SI"/>
    </w:rPr>
  </w:style>
  <w:style w:type="paragraph" w:styleId="Telobesedila3">
    <w:name w:val="Body Text 3"/>
    <w:basedOn w:val="Navaden"/>
    <w:link w:val="Telobesedila3Znak"/>
    <w:uiPriority w:val="99"/>
    <w:rsid w:val="005B5A6A"/>
    <w:pPr>
      <w:jc w:val="both"/>
    </w:pPr>
    <w:rPr>
      <w:sz w:val="22"/>
    </w:rPr>
  </w:style>
  <w:style w:type="character" w:customStyle="1" w:styleId="Telobesedila3Znak">
    <w:name w:val="Telo besedila 3 Znak"/>
    <w:basedOn w:val="Privzetapisavaodstavka"/>
    <w:link w:val="Telobesedila3"/>
    <w:uiPriority w:val="99"/>
    <w:semiHidden/>
    <w:locked/>
    <w:rPr>
      <w:rFonts w:ascii="Arial" w:hAnsi="Arial" w:cs="Times New Roman"/>
      <w:sz w:val="16"/>
      <w:szCs w:val="16"/>
      <w:lang w:val="sl-SI" w:eastAsia="sl-SI"/>
    </w:rPr>
  </w:style>
  <w:style w:type="paragraph" w:styleId="Besedilooblaka">
    <w:name w:val="Balloon Text"/>
    <w:basedOn w:val="Navaden"/>
    <w:link w:val="BesedilooblakaZnak"/>
    <w:uiPriority w:val="99"/>
    <w:semiHidden/>
    <w:rsid w:val="005B5A6A"/>
    <w:rPr>
      <w:rFonts w:ascii="Tahoma" w:hAnsi="Tahoma" w:cs="Tahoma"/>
      <w:sz w:val="16"/>
      <w:szCs w:val="16"/>
    </w:rPr>
  </w:style>
  <w:style w:type="character" w:customStyle="1" w:styleId="BesedilooblakaZnak">
    <w:name w:val="Besedilo oblačka Znak"/>
    <w:basedOn w:val="Privzetapisavaodstavka"/>
    <w:link w:val="Besedilooblaka"/>
    <w:uiPriority w:val="99"/>
    <w:semiHidden/>
    <w:locked/>
    <w:rPr>
      <w:rFonts w:cs="Times New Roman"/>
      <w:sz w:val="2"/>
      <w:lang w:val="sl-SI" w:eastAsia="sl-SI"/>
    </w:rPr>
  </w:style>
  <w:style w:type="paragraph" w:customStyle="1" w:styleId="Besediloclena">
    <w:name w:val="Besedilo clena"/>
    <w:basedOn w:val="Navaden"/>
    <w:uiPriority w:val="99"/>
    <w:rsid w:val="005B5A6A"/>
    <w:pPr>
      <w:overflowPunct w:val="0"/>
      <w:autoSpaceDE w:val="0"/>
      <w:autoSpaceDN w:val="0"/>
      <w:adjustRightInd w:val="0"/>
      <w:spacing w:after="120"/>
      <w:jc w:val="both"/>
      <w:textAlignment w:val="baseline"/>
    </w:pPr>
    <w:rPr>
      <w:rFonts w:ascii="Times New Roman" w:hAnsi="Times New Roman"/>
      <w:lang w:val="en-GB" w:eastAsia="en-US"/>
    </w:rPr>
  </w:style>
  <w:style w:type="paragraph" w:customStyle="1" w:styleId="Normal1">
    <w:name w:val="Normal 1"/>
    <w:basedOn w:val="Navaden"/>
    <w:uiPriority w:val="99"/>
    <w:rsid w:val="005B5A6A"/>
    <w:pPr>
      <w:overflowPunct w:val="0"/>
      <w:autoSpaceDE w:val="0"/>
      <w:autoSpaceDN w:val="0"/>
      <w:adjustRightInd w:val="0"/>
      <w:jc w:val="both"/>
      <w:textAlignment w:val="baseline"/>
    </w:pPr>
    <w:rPr>
      <w:rFonts w:ascii="STAvant Garde Medium" w:hAnsi="STAvant Garde Medium"/>
      <w:lang w:val="en-GB" w:eastAsia="en-US"/>
    </w:rPr>
  </w:style>
  <w:style w:type="paragraph" w:customStyle="1" w:styleId="PlainText1">
    <w:name w:val="Plain Text1"/>
    <w:basedOn w:val="Navaden"/>
    <w:uiPriority w:val="99"/>
    <w:rsid w:val="005B5A6A"/>
    <w:pPr>
      <w:overflowPunct w:val="0"/>
      <w:autoSpaceDE w:val="0"/>
      <w:autoSpaceDN w:val="0"/>
      <w:adjustRightInd w:val="0"/>
      <w:textAlignment w:val="baseline"/>
    </w:pPr>
    <w:rPr>
      <w:rFonts w:ascii="Courier New" w:hAnsi="Courier New"/>
      <w:sz w:val="20"/>
      <w:lang w:eastAsia="en-US"/>
    </w:rPr>
  </w:style>
  <w:style w:type="paragraph" w:customStyle="1" w:styleId="BodyText31">
    <w:name w:val="Body Text 31"/>
    <w:basedOn w:val="Navaden"/>
    <w:uiPriority w:val="99"/>
    <w:rsid w:val="005B5A6A"/>
    <w:pPr>
      <w:overflowPunct w:val="0"/>
      <w:autoSpaceDE w:val="0"/>
      <w:autoSpaceDN w:val="0"/>
      <w:adjustRightInd w:val="0"/>
      <w:spacing w:after="120"/>
      <w:jc w:val="both"/>
      <w:textAlignment w:val="baseline"/>
    </w:pPr>
    <w:rPr>
      <w:rFonts w:ascii="Times New Roman" w:hAnsi="Times New Roman"/>
      <w:sz w:val="16"/>
      <w:lang w:val="en-GB" w:eastAsia="en-US"/>
    </w:rPr>
  </w:style>
  <w:style w:type="paragraph" w:customStyle="1" w:styleId="BodyText21">
    <w:name w:val="Body Text 21"/>
    <w:basedOn w:val="Navaden"/>
    <w:uiPriority w:val="99"/>
    <w:rsid w:val="005B5A6A"/>
    <w:pPr>
      <w:overflowPunct w:val="0"/>
      <w:autoSpaceDE w:val="0"/>
      <w:autoSpaceDN w:val="0"/>
      <w:adjustRightInd w:val="0"/>
      <w:spacing w:after="120" w:line="480" w:lineRule="auto"/>
      <w:jc w:val="both"/>
      <w:textAlignment w:val="baseline"/>
    </w:pPr>
    <w:rPr>
      <w:rFonts w:ascii="Times New Roman" w:hAnsi="Times New Roman"/>
      <w:lang w:val="en-GB" w:eastAsia="en-US"/>
    </w:rPr>
  </w:style>
  <w:style w:type="character" w:styleId="Pripombasklic">
    <w:name w:val="annotation reference"/>
    <w:basedOn w:val="Privzetapisavaodstavka"/>
    <w:uiPriority w:val="99"/>
    <w:rsid w:val="00164E41"/>
    <w:rPr>
      <w:rFonts w:cs="Times New Roman"/>
      <w:sz w:val="16"/>
      <w:szCs w:val="16"/>
    </w:rPr>
  </w:style>
  <w:style w:type="paragraph" w:styleId="Pripombabesedilo">
    <w:name w:val="annotation text"/>
    <w:basedOn w:val="Navaden"/>
    <w:link w:val="PripombabesediloZnak"/>
    <w:uiPriority w:val="99"/>
    <w:rsid w:val="00164E41"/>
    <w:rPr>
      <w:sz w:val="20"/>
    </w:rPr>
  </w:style>
  <w:style w:type="character" w:customStyle="1" w:styleId="PripombabesediloZnak">
    <w:name w:val="Pripomba – besedilo Znak"/>
    <w:basedOn w:val="Privzetapisavaodstavka"/>
    <w:link w:val="Pripombabesedilo"/>
    <w:uiPriority w:val="99"/>
    <w:locked/>
    <w:rsid w:val="00164E41"/>
    <w:rPr>
      <w:rFonts w:ascii="Arial" w:hAnsi="Arial" w:cs="Times New Roman"/>
    </w:rPr>
  </w:style>
  <w:style w:type="paragraph" w:styleId="Zadevapripombe">
    <w:name w:val="annotation subject"/>
    <w:basedOn w:val="Pripombabesedilo"/>
    <w:next w:val="Pripombabesedilo"/>
    <w:link w:val="ZadevapripombeZnak"/>
    <w:uiPriority w:val="99"/>
    <w:rsid w:val="00164E41"/>
    <w:rPr>
      <w:b/>
      <w:bCs/>
    </w:rPr>
  </w:style>
  <w:style w:type="character" w:customStyle="1" w:styleId="ZadevapripombeZnak">
    <w:name w:val="Zadeva pripombe Znak"/>
    <w:basedOn w:val="PripombabesediloZnak"/>
    <w:link w:val="Zadevapripombe"/>
    <w:uiPriority w:val="99"/>
    <w:locked/>
    <w:rsid w:val="00164E41"/>
    <w:rPr>
      <w:rFonts w:ascii="Arial" w:hAnsi="Arial" w:cs="Times New Roman"/>
      <w:b/>
      <w:bCs/>
    </w:rPr>
  </w:style>
  <w:style w:type="paragraph" w:styleId="Odstavekseznama">
    <w:name w:val="List Paragraph"/>
    <w:basedOn w:val="Navaden"/>
    <w:uiPriority w:val="99"/>
    <w:qFormat/>
    <w:rsid w:val="00590D26"/>
    <w:pPr>
      <w:ind w:left="720"/>
      <w:contextualSpacing/>
    </w:pPr>
  </w:style>
  <w:style w:type="paragraph" w:styleId="Revizija">
    <w:name w:val="Revision"/>
    <w:hidden/>
    <w:uiPriority w:val="99"/>
    <w:semiHidden/>
    <w:rsid w:val="009560DB"/>
    <w:rPr>
      <w:rFonts w:ascii="Arial" w:hAnsi="Arial"/>
      <w:sz w:val="24"/>
      <w:szCs w:val="20"/>
      <w:lang w:val="sl-SI" w:eastAsia="sl-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9581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505641-36E8-4760-9C9A-EC10160D7C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1758</Words>
  <Characters>10027</Characters>
  <Application>Microsoft Office Word</Application>
  <DocSecurity>0</DocSecurity>
  <Lines>83</Lines>
  <Paragraphs>23</Paragraphs>
  <ScaleCrop>false</ScaleCrop>
  <HeadingPairs>
    <vt:vector size="2" baseType="variant">
      <vt:variant>
        <vt:lpstr>Naslov</vt:lpstr>
      </vt:variant>
      <vt:variant>
        <vt:i4>1</vt:i4>
      </vt:variant>
    </vt:vector>
  </HeadingPairs>
  <TitlesOfParts>
    <vt:vector size="1" baseType="lpstr">
      <vt:lpstr>K U P O P R O D A J N A_   P O G O D B A</vt:lpstr>
    </vt:vector>
  </TitlesOfParts>
  <Company>Odvetnik</Company>
  <LinksUpToDate>false</LinksUpToDate>
  <CharactersWithSpaces>11762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 U P O P R O D A J N A_   P O G O D B A</dc:title>
  <dc:creator>Tanja Miklavc Maček</dc:creator>
  <cp:lastModifiedBy>Tanja Miklavc Maček</cp:lastModifiedBy>
  <cp:revision>2</cp:revision>
  <cp:lastPrinted>2017-08-07T16:55:00Z</cp:lastPrinted>
  <dcterms:created xsi:type="dcterms:W3CDTF">2020-10-27T11:41:00Z</dcterms:created>
  <dcterms:modified xsi:type="dcterms:W3CDTF">2020-10-27T11:41:00Z</dcterms:modified>
</cp:coreProperties>
</file>